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5" w:rsidRDefault="005C4BF5" w:rsidP="005C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4BF5" w:rsidRDefault="005C4BF5" w:rsidP="005C4B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/>
          <w:b/>
          <w:sz w:val="28"/>
          <w:szCs w:val="28"/>
        </w:rPr>
        <w:br/>
        <w:t>СКОВОРОДИНСКОГО РАЙОНА АМУРСКОЙ ОБЛАСТИ</w:t>
      </w:r>
    </w:p>
    <w:p w:rsidR="008C1522" w:rsidRDefault="008C1522" w:rsidP="008C1522">
      <w:pPr>
        <w:rPr>
          <w:rFonts w:ascii="Times New Roman" w:hAnsi="Times New Roman"/>
          <w:b/>
          <w:sz w:val="28"/>
          <w:szCs w:val="28"/>
        </w:rPr>
      </w:pPr>
    </w:p>
    <w:p w:rsidR="005C4BF5" w:rsidRDefault="008C1522" w:rsidP="008C152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C1522" w:rsidRDefault="008C1522" w:rsidP="00806D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BF5" w:rsidRDefault="008C1522" w:rsidP="008C1522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29.07.2016</w:t>
      </w:r>
      <w:r w:rsidR="005C4B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5C4BF5">
        <w:rPr>
          <w:rFonts w:ascii="Times New Roman" w:hAnsi="Times New Roman"/>
          <w:sz w:val="28"/>
          <w:szCs w:val="28"/>
        </w:rPr>
        <w:t>ж.д.ст</w:t>
      </w:r>
      <w:proofErr w:type="spellEnd"/>
      <w:r w:rsidR="005C4BF5">
        <w:rPr>
          <w:rFonts w:ascii="Times New Roman" w:hAnsi="Times New Roman"/>
          <w:sz w:val="28"/>
          <w:szCs w:val="28"/>
        </w:rPr>
        <w:t xml:space="preserve">. БАМ                                              </w:t>
      </w:r>
      <w:r>
        <w:rPr>
          <w:rFonts w:ascii="Times New Roman" w:hAnsi="Times New Roman"/>
          <w:sz w:val="28"/>
          <w:szCs w:val="28"/>
        </w:rPr>
        <w:tab/>
        <w:t>№ 66</w:t>
      </w: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7C5653" w:rsidP="005C4B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4BF5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коррупции</w:t>
      </w:r>
      <w:r w:rsidR="00806DAA">
        <w:rPr>
          <w:rFonts w:ascii="Times New Roman" w:hAnsi="Times New Roman"/>
          <w:sz w:val="28"/>
          <w:szCs w:val="28"/>
        </w:rPr>
        <w:t xml:space="preserve"> </w:t>
      </w:r>
      <w:r w:rsidR="005C4BF5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DC35B7">
        <w:rPr>
          <w:rFonts w:ascii="Times New Roman" w:hAnsi="Times New Roman"/>
          <w:sz w:val="28"/>
          <w:szCs w:val="28"/>
        </w:rPr>
        <w:t>Солнечный сельсовет на 2016</w:t>
      </w:r>
      <w:r>
        <w:rPr>
          <w:rFonts w:ascii="Times New Roman" w:hAnsi="Times New Roman"/>
          <w:sz w:val="28"/>
          <w:szCs w:val="28"/>
        </w:rPr>
        <w:t xml:space="preserve"> – 2017 </w:t>
      </w:r>
      <w:r w:rsidR="00DC35B7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>ы</w:t>
      </w:r>
      <w:r w:rsidR="00806DAA">
        <w:rPr>
          <w:rFonts w:ascii="Times New Roman" w:hAnsi="Times New Roman"/>
          <w:sz w:val="28"/>
          <w:szCs w:val="28"/>
        </w:rPr>
        <w:t>»</w:t>
      </w:r>
    </w:p>
    <w:p w:rsidR="005C4BF5" w:rsidRDefault="005C4BF5" w:rsidP="005C4BF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C4BF5" w:rsidRDefault="005C4BF5" w:rsidP="002039C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2039C6">
        <w:rPr>
          <w:rFonts w:ascii="Times New Roman" w:hAnsi="Times New Roman"/>
          <w:b w:val="0"/>
          <w:color w:val="auto"/>
          <w:sz w:val="28"/>
          <w:szCs w:val="28"/>
        </w:rPr>
        <w:t xml:space="preserve">Указом Президента Российской Федерации от 01.04.2016 года №147 «О Национальном плане противодействия коррупции на 2016-2017 годы», </w:t>
      </w:r>
      <w:r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Российской Федерации от 25 декабря 2008 года N 273-Ф</w:t>
      </w:r>
      <w:r w:rsidR="00806DAA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2039C6">
        <w:rPr>
          <w:rFonts w:ascii="Times New Roman" w:hAnsi="Times New Roman"/>
          <w:b w:val="0"/>
          <w:color w:val="auto"/>
          <w:sz w:val="28"/>
          <w:szCs w:val="28"/>
        </w:rPr>
        <w:t xml:space="preserve"> «О противодействии коррупции»</w:t>
      </w:r>
    </w:p>
    <w:p w:rsidR="008C1522" w:rsidRPr="008C1522" w:rsidRDefault="008C1522" w:rsidP="008C1522"/>
    <w:p w:rsidR="005C4BF5" w:rsidRDefault="005C4BF5" w:rsidP="00806DA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06DAA" w:rsidRPr="007C5653" w:rsidRDefault="007C5653" w:rsidP="007C5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6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653">
        <w:rPr>
          <w:rFonts w:ascii="Times New Roman" w:hAnsi="Times New Roman"/>
          <w:sz w:val="28"/>
          <w:szCs w:val="28"/>
        </w:rPr>
        <w:t>Утвердить План мероприятий по противодействию коррупции в муниципальном образовании Солнечный сельсовет на 2016-2017  годы».</w:t>
      </w:r>
    </w:p>
    <w:p w:rsidR="00806DAA" w:rsidRPr="007C5653" w:rsidRDefault="007C5653" w:rsidP="007C5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53">
        <w:rPr>
          <w:rFonts w:ascii="Times New Roman" w:hAnsi="Times New Roman" w:cs="Times New Roman"/>
          <w:sz w:val="28"/>
          <w:szCs w:val="28"/>
        </w:rPr>
        <w:t>2.  Постановление администрации Солнечного сельсовета от 28.01.2016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653">
        <w:rPr>
          <w:rFonts w:ascii="Times New Roman" w:hAnsi="Times New Roman" w:cs="Times New Roman"/>
          <w:sz w:val="28"/>
          <w:szCs w:val="28"/>
        </w:rPr>
        <w:t>12 «Об утверждении Плана мероприятий по противодействию коррупции в муниципальном образовании Солнечный с</w:t>
      </w:r>
      <w:r w:rsidR="003B61D5">
        <w:rPr>
          <w:rFonts w:ascii="Times New Roman" w:hAnsi="Times New Roman" w:cs="Times New Roman"/>
          <w:sz w:val="28"/>
          <w:szCs w:val="28"/>
        </w:rPr>
        <w:t xml:space="preserve">ельсовет на 2016 год» - считать </w:t>
      </w:r>
      <w:r w:rsidRPr="007C565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5C4BF5" w:rsidRDefault="007C5653" w:rsidP="007C5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B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4B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4B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4BF5" w:rsidRDefault="005C4BF5" w:rsidP="005C4BF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</w:p>
    <w:p w:rsidR="005C4BF5" w:rsidRDefault="005C4BF5" w:rsidP="005C4B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Солнечного сельсовета                                                    А.В. Сенотрусова</w:t>
      </w:r>
    </w:p>
    <w:p w:rsidR="005C4BF5" w:rsidRDefault="005C4BF5" w:rsidP="005C4BF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5C4BF5" w:rsidRDefault="005C4BF5" w:rsidP="005C4BF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DC35B7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bookmarkStart w:id="0" w:name="sub_1000"/>
      <w:r w:rsidRPr="005C4BF5">
        <w:rPr>
          <w:rFonts w:ascii="Times New Roman" w:hAnsi="Times New Roman" w:cs="Times New Roman"/>
        </w:rPr>
        <w:t xml:space="preserve">                                </w:t>
      </w:r>
    </w:p>
    <w:p w:rsidR="00DC35B7" w:rsidRDefault="00DC35B7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DC35B7" w:rsidRDefault="00DC35B7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7C5653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r w:rsidRPr="005C4BF5">
        <w:rPr>
          <w:rFonts w:ascii="Times New Roman" w:hAnsi="Times New Roman" w:cs="Times New Roman"/>
        </w:rPr>
        <w:t xml:space="preserve">                                       </w:t>
      </w:r>
    </w:p>
    <w:p w:rsidR="007C5653" w:rsidRDefault="007C5653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7C5653" w:rsidRDefault="007C5653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7C5653" w:rsidRDefault="007C5653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</w:p>
    <w:p w:rsidR="005C4BF5" w:rsidRPr="005C4BF5" w:rsidRDefault="005C4BF5" w:rsidP="005C4BF5">
      <w:pPr>
        <w:tabs>
          <w:tab w:val="left" w:pos="8146"/>
        </w:tabs>
        <w:spacing w:after="0"/>
        <w:jc w:val="center"/>
        <w:rPr>
          <w:rFonts w:ascii="Times New Roman" w:hAnsi="Times New Roman" w:cs="Times New Roman"/>
        </w:rPr>
      </w:pPr>
      <w:r w:rsidRPr="005C4BF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</w:tblGrid>
      <w:tr w:rsidR="005C4BF5" w:rsidTr="005C4BF5">
        <w:tc>
          <w:tcPr>
            <w:tcW w:w="3054" w:type="dxa"/>
          </w:tcPr>
          <w:p w:rsidR="002039C6" w:rsidRDefault="002039C6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5" w:rsidRDefault="005C4BF5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C4BF5" w:rsidTr="005C4BF5">
        <w:tc>
          <w:tcPr>
            <w:tcW w:w="3054" w:type="dxa"/>
          </w:tcPr>
          <w:p w:rsidR="005C4BF5" w:rsidRDefault="005C4BF5" w:rsidP="005C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</w:tc>
      </w:tr>
      <w:tr w:rsidR="005C4BF5" w:rsidTr="005C4BF5">
        <w:tc>
          <w:tcPr>
            <w:tcW w:w="3054" w:type="dxa"/>
          </w:tcPr>
          <w:p w:rsidR="005C4BF5" w:rsidRDefault="005C4BF5" w:rsidP="005C4B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5C4BF5" w:rsidTr="005C4BF5">
        <w:tc>
          <w:tcPr>
            <w:tcW w:w="3054" w:type="dxa"/>
          </w:tcPr>
          <w:p w:rsidR="005C4BF5" w:rsidRDefault="008C1522" w:rsidP="005C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29.07.2016 года №66</w:t>
            </w:r>
            <w:bookmarkStart w:id="1" w:name="_GoBack"/>
            <w:bookmarkEnd w:id="1"/>
          </w:p>
        </w:tc>
      </w:tr>
    </w:tbl>
    <w:p w:rsidR="005C4BF5" w:rsidRDefault="005C4BF5" w:rsidP="005C4BF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br w:type="textWrapping" w:clear="all"/>
      </w:r>
    </w:p>
    <w:p w:rsidR="00DC35B7" w:rsidRPr="00DC35B7" w:rsidRDefault="008C1522" w:rsidP="00DC35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sub_1000" w:history="1">
        <w:r w:rsidR="00DC35B7" w:rsidRPr="00DC35B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План</w:t>
        </w:r>
      </w:hyperlink>
    </w:p>
    <w:p w:rsidR="00DC35B7" w:rsidRPr="00DC35B7" w:rsidRDefault="00DC35B7" w:rsidP="00DC35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B7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образовании Солнечный сельсовет на 2016</w:t>
      </w:r>
      <w:r w:rsidR="007C5653">
        <w:rPr>
          <w:rFonts w:ascii="Times New Roman" w:hAnsi="Times New Roman" w:cs="Times New Roman"/>
          <w:b/>
          <w:sz w:val="28"/>
          <w:szCs w:val="28"/>
        </w:rPr>
        <w:t>-2017</w:t>
      </w:r>
      <w:r w:rsidRPr="00DC35B7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7C5653">
        <w:rPr>
          <w:rFonts w:ascii="Times New Roman" w:hAnsi="Times New Roman" w:cs="Times New Roman"/>
          <w:b/>
          <w:sz w:val="28"/>
          <w:szCs w:val="28"/>
        </w:rPr>
        <w:t>ы</w:t>
      </w:r>
    </w:p>
    <w:p w:rsidR="00DC35B7" w:rsidRPr="00DC35B7" w:rsidRDefault="00DC35B7" w:rsidP="00DC35B7">
      <w:pPr>
        <w:spacing w:after="0"/>
        <w:jc w:val="center"/>
        <w:rPr>
          <w:rFonts w:ascii="Times New Roman" w:hAnsi="Times New Roman" w:cs="Times New Roman"/>
          <w:b/>
        </w:rPr>
      </w:pPr>
    </w:p>
    <w:p w:rsidR="00DC35B7" w:rsidRDefault="00DC35B7" w:rsidP="00DC35B7">
      <w:pPr>
        <w:tabs>
          <w:tab w:val="left" w:pos="4197"/>
        </w:tabs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27"/>
        <w:gridCol w:w="142"/>
        <w:gridCol w:w="2031"/>
        <w:gridCol w:w="2340"/>
      </w:tblGrid>
      <w:tr w:rsidR="00DC35B7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DC35B7" w:rsidRDefault="00DC35B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B7" w:rsidRDefault="00DC35B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63525" w:rsidTr="003F7CCF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86352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525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Мероприятия по </w:t>
            </w:r>
            <w:proofErr w:type="gramStart"/>
            <w:r w:rsidRPr="00863525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>законодательному</w:t>
            </w:r>
            <w:proofErr w:type="gramEnd"/>
            <w:r w:rsidRPr="00863525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 обеспечения противодействия коррупции</w:t>
            </w:r>
          </w:p>
        </w:tc>
      </w:tr>
      <w:tr w:rsidR="0086352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Внесение изменений в план противодействия коррупции в соответствии с национальным планом противодействии коррупции на 2016-2017 годы.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8635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8635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6352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86352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работы по разработке и принятию правовых актов, направленных на противодействии коррупции на территории 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 Солнечный сельсовет</w:t>
            </w:r>
            <w:r w:rsidRPr="0086352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. Своевременная корректировка НПА в сфере противодействия коррупции в связи с развитием законодательства.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6352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86352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Совершенствование нормативно-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правовой администрации Солнечного сельсовета, обеспечивающей </w:t>
            </w:r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противодействие  коррупции и осуществление </w:t>
            </w:r>
            <w:proofErr w:type="gramStart"/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контроля за</w:t>
            </w:r>
            <w:proofErr w:type="gramEnd"/>
            <w:r w:rsidRPr="0086352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исполнением муниципальных НПА, административных регламентов предоставления муниципальных услуг.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6352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86352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67216E" w:rsidRDefault="0067216E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факторах </w:t>
            </w:r>
            <w:proofErr w:type="spellStart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коррупциогенности</w:t>
            </w:r>
            <w:proofErr w:type="spellEnd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в муниципальных правовых актах по мере необходимости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DA54C4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5" w:rsidRPr="00863525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7216E" w:rsidTr="003F7CCF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P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6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67216E">
              <w:rPr>
                <w:rStyle w:val="10"/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 </w:t>
            </w:r>
            <w:r w:rsidRPr="0067216E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>Внедрение антикоррупционных механизмов в рамках реализации кадровой по</w:t>
            </w:r>
            <w:r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>литики в администрации Солнечного сельсовета</w:t>
            </w:r>
          </w:p>
        </w:tc>
      </w:tr>
      <w:tr w:rsidR="0067216E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Pr="0067216E" w:rsidRDefault="0067216E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proofErr w:type="gramStart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Доведение до лиц, замещающих должности муниципальной службы в местной администрации, положений законодательства РФ о противодействии коррупции, в </w:t>
            </w:r>
            <w:proofErr w:type="spellStart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т.ч</w:t>
            </w:r>
            <w:proofErr w:type="spellEnd"/>
            <w:r w:rsidRPr="0067216E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. об установлении наказания за коммерческий подкуп, получение и дачу взятки, об увольнении в связи с утратой доверия, о порядке проверки сведений, предоставляемых указанными лицами в соответствии с законодательством РФ о противодействии коррупции</w:t>
            </w:r>
            <w:proofErr w:type="gram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67216E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Pr="0067216E" w:rsidRDefault="0067216E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67216E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характера, в том числе предоставление уточнённых сведений.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Pr="0067216E" w:rsidRDefault="0067216E" w:rsidP="0067216E">
            <w:pPr>
              <w:pStyle w:val="a8"/>
              <w:shd w:val="clear" w:color="auto" w:fill="F8F8F8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7216E">
              <w:rPr>
                <w:sz w:val="28"/>
                <w:szCs w:val="28"/>
              </w:rPr>
              <w:t>не позднее</w:t>
            </w:r>
          </w:p>
          <w:p w:rsidR="0067216E" w:rsidRPr="0067216E" w:rsidRDefault="0067216E" w:rsidP="0067216E">
            <w:pPr>
              <w:pStyle w:val="a8"/>
              <w:shd w:val="clear" w:color="auto" w:fill="F8F8F8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7216E">
              <w:rPr>
                <w:sz w:val="28"/>
                <w:szCs w:val="28"/>
              </w:rPr>
              <w:t>30 апреля</w:t>
            </w:r>
          </w:p>
          <w:p w:rsidR="0067216E" w:rsidRDefault="0067216E" w:rsidP="0067216E">
            <w:pPr>
              <w:pStyle w:val="a8"/>
              <w:shd w:val="clear" w:color="auto" w:fill="F8F8F8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sz w:val="28"/>
                <w:szCs w:val="28"/>
              </w:rPr>
              <w:t>2016-2017 годов</w:t>
            </w:r>
          </w:p>
          <w:p w:rsid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7216E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67216E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Pr="001F0FDA" w:rsidRDefault="001F0FDA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Организация проверок соблюдения муниципальными служащими ограничений, связанных с муниципальной службой, установленных федеральным и региональным законодательством.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7216E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Pr="001F0FDA" w:rsidRDefault="001F0FDA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0FDA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Проведение проверок достоверности сведений о доходах,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расходах, об</w:t>
            </w:r>
            <w:r w:rsidRPr="001F0FDA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6E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1F0FDA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A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A" w:rsidRPr="001F0FDA" w:rsidRDefault="001F0FDA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Рассмотрение на заседании комиссии по урегулированию </w:t>
            </w:r>
            <w:proofErr w:type="gramStart"/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конфликта интересов результатов проверки сведений</w:t>
            </w:r>
            <w:proofErr w:type="gramEnd"/>
            <w:r w:rsidRPr="001F0FD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A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A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1F0FDA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1F0FDA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A" w:rsidRDefault="001F0FDA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A" w:rsidRPr="001F0FDA" w:rsidRDefault="003D4175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сведений о доходах,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расходах, </w:t>
            </w:r>
            <w:r w:rsidRPr="00661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Солнечного сельсовета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75" w:rsidRPr="003B61D5" w:rsidRDefault="003D4175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1D5">
              <w:rPr>
                <w:rFonts w:ascii="Times New Roman" w:hAnsi="Times New Roman"/>
                <w:sz w:val="28"/>
                <w:szCs w:val="28"/>
              </w:rPr>
              <w:t xml:space="preserve">не позднее  </w:t>
            </w:r>
          </w:p>
          <w:p w:rsidR="003D4175" w:rsidRPr="003B61D5" w:rsidRDefault="006E01BB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1D5">
              <w:rPr>
                <w:rFonts w:ascii="Times New Roman" w:hAnsi="Times New Roman"/>
                <w:sz w:val="28"/>
                <w:szCs w:val="28"/>
              </w:rPr>
              <w:t>14</w:t>
            </w:r>
            <w:r w:rsidR="003D4175" w:rsidRPr="003B61D5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</w:p>
          <w:p w:rsidR="001F0FDA" w:rsidRDefault="003D4175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61D5">
              <w:rPr>
                <w:rFonts w:ascii="Times New Roman" w:hAnsi="Times New Roman"/>
                <w:sz w:val="28"/>
                <w:szCs w:val="28"/>
              </w:rPr>
              <w:t xml:space="preserve">2016-2017 годов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DA" w:rsidRDefault="003D417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F071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Pr="008F0715" w:rsidRDefault="008F0715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8F071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F071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F0715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муниципальными служащими администрации  обязанности сообщить в случаях, установленных федеральными законами, о получении ими подарков полученных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Pr="003D4175" w:rsidRDefault="008F0715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17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8F071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Pr="003D4175" w:rsidRDefault="008F0715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3D4175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Организация изучения муниципальными служащими федеральных законов РФ, положений национальной стратегии противодействия коррупции и других НПА по вопросам противодействия коррупции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Pr="003D4175" w:rsidRDefault="008F0715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8F0715" w:rsidTr="003F7CC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863525">
            <w:pPr>
              <w:pStyle w:val="a3"/>
              <w:spacing w:line="276" w:lineRule="auto"/>
              <w:rPr>
                <w:rFonts w:ascii="Helvetica" w:hAnsi="Helvetica"/>
                <w:color w:val="444444"/>
                <w:sz w:val="21"/>
                <w:szCs w:val="21"/>
                <w:shd w:val="clear" w:color="auto" w:fill="F5F5F5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5" w:rsidRPr="001D6558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F071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Pr="003D4175" w:rsidRDefault="008F0715" w:rsidP="0086352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D4175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F0715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86352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по выявлению случаев возникновения конфликта интересов, одной стороной которого являются лица, замещающие должности муниципальной службы или муниципальные служащие администрации Солнечного сельсовета  и 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принятие мер по предотвращению и урегулированию конфликта интересов.</w:t>
            </w:r>
          </w:p>
          <w:p w:rsidR="008F0715" w:rsidRPr="008F0715" w:rsidRDefault="008F0715" w:rsidP="008F0715"/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5" w:rsidRDefault="008F0715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9708F9" w:rsidTr="008635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Pr="00102177" w:rsidRDefault="009708F9" w:rsidP="0086352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21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Внедрение в практику кадровой работы администрации Солнечного сельсовета 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чина, или при его поощрении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0870AD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</w:tc>
      </w:tr>
      <w:tr w:rsidR="009708F9" w:rsidTr="003F7CCF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Pr="008830DB" w:rsidRDefault="009708F9" w:rsidP="008830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0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30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83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5F5F5"/>
              </w:rPr>
              <w:t xml:space="preserve"> Организация проведения антикоррупционной экспертизы,</w:t>
            </w:r>
          </w:p>
          <w:p w:rsidR="009708F9" w:rsidRPr="008830DB" w:rsidRDefault="009708F9" w:rsidP="008830DB">
            <w:pPr>
              <w:shd w:val="clear" w:color="auto" w:fill="F5F5F5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883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муниципальных правовых актов и их проектов</w:t>
            </w:r>
          </w:p>
        </w:tc>
      </w:tr>
      <w:tr w:rsidR="009708F9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Pr="00EE4A1B" w:rsidRDefault="009708F9" w:rsidP="00EE4A1B">
            <w:pPr>
              <w:pStyle w:val="a3"/>
              <w:spacing w:line="276" w:lineRule="auto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 и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антикоррупционной 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экспертизы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нормативных 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правовых  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актов и проектов 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нормативных 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правовых</w:t>
            </w:r>
            <w:r w:rsidRPr="00EE4A1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4A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актов администрации Солнечного сельсовета  и Солнечного сельского Совета народных депутатов      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9708F9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Pr="007A7555" w:rsidRDefault="009708F9" w:rsidP="00EE4A1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75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своевременного устранения выявленных </w:t>
            </w:r>
            <w:proofErr w:type="spellStart"/>
            <w:r w:rsidRPr="007A75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коррупциогенных</w:t>
            </w:r>
            <w:proofErr w:type="spellEnd"/>
            <w:r w:rsidRPr="007A75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факторов, отраженных в заключениях по результатам антикоррупционной экспертизы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F9" w:rsidRDefault="009708F9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913206" w:rsidTr="00B93963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3206">
              <w:rPr>
                <w:rFonts w:ascii="Times New Roman" w:hAnsi="Times New Roman"/>
                <w:sz w:val="28"/>
                <w:szCs w:val="28"/>
              </w:rPr>
              <w:t>.</w:t>
            </w:r>
            <w:r w:rsidRPr="00913206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5F5F5"/>
              </w:rPr>
              <w:t xml:space="preserve"> Совершенствование организации деятельности по размещению государственных и муниципальных заказов</w:t>
            </w:r>
          </w:p>
        </w:tc>
      </w:tr>
      <w:tr w:rsidR="00913206" w:rsidTr="00EF1F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870FAB" w:rsidRDefault="00913206" w:rsidP="0094721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мониторинга размещения муниципальных заказов, цен закупаемой продукции, эффективности и целевого расходования бюджетных сре</w:t>
            </w:r>
            <w:proofErr w:type="gramStart"/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дств пр</w:t>
            </w:r>
            <w:proofErr w:type="gramEnd"/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проведении закупок для муниципальных нужд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913206" w:rsidTr="00EF1F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870FAB" w:rsidRDefault="00913206" w:rsidP="0094721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F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сводной информации о проведенных закупках для муниципальных нужд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913206" w:rsidTr="00EF1F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864EF8" w:rsidRDefault="00913206" w:rsidP="0094721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64E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и усиление финансового контроля за использованием средств бюджета,  в том числе субсидий и субвенций, выделяемых из областного бюджетов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 администрации</w:t>
            </w:r>
          </w:p>
        </w:tc>
      </w:tr>
      <w:tr w:rsidR="00913206" w:rsidTr="00EF1F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Pr="00864EF8" w:rsidRDefault="00913206" w:rsidP="0094721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8F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Совершенствование контроля использования имущества,  находящегося в муниципальной собственности, в том числе переданного в аренду, безвозмездное пользование и оперативное управление</w:t>
            </w: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8F8F8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06" w:rsidRDefault="0091320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</w:t>
            </w:r>
          </w:p>
          <w:p w:rsidR="00913206" w:rsidRPr="00864EF8" w:rsidRDefault="00913206" w:rsidP="0094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EF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13206" w:rsidTr="00217453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Pr="000767C0" w:rsidRDefault="00913206" w:rsidP="001021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177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 5. </w:t>
            </w:r>
            <w:r w:rsidR="00102177" w:rsidRPr="00102177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8F8F8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913206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21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Pr="00C77A22" w:rsidRDefault="00913206" w:rsidP="00EE4A1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7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находящимся в компетенции администрации Солнечного сельсовета</w:t>
            </w:r>
            <w:r w:rsidRPr="00C77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анализ результатов рассмотрения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 главный специалист</w:t>
            </w:r>
          </w:p>
        </w:tc>
      </w:tr>
      <w:tr w:rsidR="00913206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21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Pr="00C77A22" w:rsidRDefault="00913206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взаимодействия администрации Солнечного сельсовета </w:t>
            </w:r>
            <w:r w:rsidRPr="00C77A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D41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06" w:rsidRDefault="0091320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 главный специалист</w:t>
            </w:r>
          </w:p>
          <w:p w:rsidR="00913206" w:rsidRPr="00913206" w:rsidRDefault="00913206" w:rsidP="00913206"/>
        </w:tc>
      </w:tr>
      <w:tr w:rsidR="00102177" w:rsidTr="00C07512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77" w:rsidRPr="00102177" w:rsidRDefault="00102177" w:rsidP="0010217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177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8F8F8"/>
              </w:rPr>
              <w:t xml:space="preserve"> 6. </w:t>
            </w:r>
            <w:r w:rsidRPr="00102177">
              <w:rPr>
                <w:rStyle w:val="a6"/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Антикоррупционная пропаганда и просвещение</w:t>
            </w:r>
          </w:p>
        </w:tc>
      </w:tr>
      <w:tr w:rsidR="00580956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информационного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наполнения  раздела интернет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сайта администрации Солнечного сельсовета «Противодействие коррупции» по вопросам реализации антикоррупционной политике и поддержание его в актуальном состоянии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580956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Освещение на сайте администрации Солнечного сельсовета плана мероприятий по противодействию коррупции на 2016-2017 годы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580956" w:rsidRPr="00913206" w:rsidRDefault="00580956" w:rsidP="0094721F"/>
        </w:tc>
      </w:tr>
      <w:tr w:rsidR="00580956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Pr="00580956" w:rsidRDefault="00580956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0956">
              <w:rPr>
                <w:rFonts w:ascii="Times New Roman" w:hAnsi="Times New Roman"/>
                <w:sz w:val="28"/>
                <w:szCs w:val="28"/>
              </w:rPr>
              <w:t>Обеспечение функционирования «телефона доверия»,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Солнечного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56" w:rsidRDefault="00580956" w:rsidP="005809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сельсовета, главный специалист</w:t>
            </w:r>
          </w:p>
          <w:p w:rsidR="00580956" w:rsidRDefault="00580956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E12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Default="00E43E12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Pr="00580956" w:rsidRDefault="00E43E12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наиболее ярких фактов коррупционных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проявлений и принятых мерах реагирования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Default="00E43E12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срока 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Default="00E43E12" w:rsidP="00C46A4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Солнечного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сельсовета, главный специалист</w:t>
            </w:r>
          </w:p>
        </w:tc>
      </w:tr>
      <w:tr w:rsidR="00E43E12" w:rsidTr="00777196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Pr="00E43E12" w:rsidRDefault="00E43E12" w:rsidP="001021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E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7.Антикоррупционное образование</w:t>
            </w:r>
          </w:p>
        </w:tc>
      </w:tr>
      <w:tr w:rsidR="00E43E12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Default="00E43E12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Default="00E43E12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повышения квалификации муниципальных служащих, в том числе в должностные обязанности которых входит участие в противодействие коррупции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Default="00E43E12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12" w:rsidRDefault="00E43E12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E43E12" w:rsidRDefault="00E43E12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17" w:rsidTr="001A27E2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0417">
              <w:rPr>
                <w:rFonts w:ascii="Times New Roman" w:hAnsi="Times New Roman"/>
                <w:sz w:val="28"/>
                <w:szCs w:val="28"/>
              </w:rPr>
              <w:t>8.</w:t>
            </w:r>
            <w:r w:rsidRPr="00F004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Мероприятия по обеспечению прозрачности деятельности органов</w:t>
            </w:r>
          </w:p>
          <w:p w:rsidR="00F00417" w:rsidRP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4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местного самоуправления</w:t>
            </w:r>
          </w:p>
        </w:tc>
      </w:tr>
      <w:tr w:rsidR="00F00417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Pr="00F00417" w:rsidRDefault="00F00417" w:rsidP="000767C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информационной открытости деятельности Администрации Солнечного сельсовета с использованием 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и иных нормативных правовых актов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F0041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F00417" w:rsidTr="00CD1C99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Pr="00E43E12" w:rsidRDefault="00F0041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43E12">
              <w:rPr>
                <w:rFonts w:ascii="Times New Roman" w:hAnsi="Times New Roman"/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</w:tc>
      </w:tr>
      <w:tr w:rsidR="00F00417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деятельности Комиссии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соблюдению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Солнечного сельсовета </w:t>
            </w:r>
            <w:r w:rsidRPr="001D65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урегулированию конфликта интересов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17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приёма, хранения, оценки  и реализации (выкупа)  подарков, полученных муниципальными служащими  в связи с протокольными мероприятиями, служебными командировками  и другими официальными мероприятиями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17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417" w:rsidTr="00EE4A1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3F7CC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0767C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исполнением настоящего плана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Солнечного сельсовета</w:t>
            </w:r>
          </w:p>
          <w:p w:rsidR="00F00417" w:rsidRDefault="00F00417" w:rsidP="009472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5B7" w:rsidRDefault="00DC35B7" w:rsidP="00DC35B7"/>
    <w:p w:rsidR="00DC35B7" w:rsidRDefault="00DC35B7" w:rsidP="00DC35B7"/>
    <w:bookmarkEnd w:id="0"/>
    <w:p w:rsidR="00DC35B7" w:rsidRPr="00DC35B7" w:rsidRDefault="00DC35B7" w:rsidP="00DC35B7">
      <w:pPr>
        <w:jc w:val="center"/>
      </w:pPr>
    </w:p>
    <w:sectPr w:rsidR="00DC35B7" w:rsidRPr="00DC35B7" w:rsidSect="005C4B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BF0"/>
    <w:multiLevelType w:val="hybridMultilevel"/>
    <w:tmpl w:val="F558C552"/>
    <w:lvl w:ilvl="0" w:tplc="29AAD4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E714D"/>
    <w:multiLevelType w:val="hybridMultilevel"/>
    <w:tmpl w:val="4BECED40"/>
    <w:lvl w:ilvl="0" w:tplc="596AC23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6A3E2B"/>
    <w:multiLevelType w:val="hybridMultilevel"/>
    <w:tmpl w:val="B91A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5"/>
    <w:rsid w:val="000767C0"/>
    <w:rsid w:val="000870AD"/>
    <w:rsid w:val="00102177"/>
    <w:rsid w:val="001F0FDA"/>
    <w:rsid w:val="002039C6"/>
    <w:rsid w:val="003B61D5"/>
    <w:rsid w:val="003C4EA7"/>
    <w:rsid w:val="003D4175"/>
    <w:rsid w:val="003F7CCF"/>
    <w:rsid w:val="00580956"/>
    <w:rsid w:val="005C4BF5"/>
    <w:rsid w:val="0067216E"/>
    <w:rsid w:val="006E01BB"/>
    <w:rsid w:val="007A7555"/>
    <w:rsid w:val="007C5653"/>
    <w:rsid w:val="00806DAA"/>
    <w:rsid w:val="00824394"/>
    <w:rsid w:val="0083148E"/>
    <w:rsid w:val="00863525"/>
    <w:rsid w:val="008830DB"/>
    <w:rsid w:val="008C1522"/>
    <w:rsid w:val="008F0715"/>
    <w:rsid w:val="00913206"/>
    <w:rsid w:val="009708F9"/>
    <w:rsid w:val="009901E9"/>
    <w:rsid w:val="00B535BB"/>
    <w:rsid w:val="00C46A40"/>
    <w:rsid w:val="00C77A22"/>
    <w:rsid w:val="00DA54C4"/>
    <w:rsid w:val="00DC35B7"/>
    <w:rsid w:val="00E43E12"/>
    <w:rsid w:val="00EE4A1B"/>
    <w:rsid w:val="00F00417"/>
    <w:rsid w:val="00F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F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rsid w:val="005C4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5C4BF5"/>
    <w:rPr>
      <w:color w:val="008000"/>
    </w:rPr>
  </w:style>
  <w:style w:type="table" w:styleId="a5">
    <w:name w:val="Table Grid"/>
    <w:basedOn w:val="a1"/>
    <w:uiPriority w:val="59"/>
    <w:rsid w:val="005C4B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35B7"/>
    <w:rPr>
      <w:b/>
      <w:bCs/>
    </w:rPr>
  </w:style>
  <w:style w:type="character" w:customStyle="1" w:styleId="apple-converted-space">
    <w:name w:val="apple-converted-space"/>
    <w:basedOn w:val="a0"/>
    <w:rsid w:val="00DC35B7"/>
  </w:style>
  <w:style w:type="paragraph" w:styleId="a7">
    <w:name w:val="List Paragraph"/>
    <w:basedOn w:val="a"/>
    <w:uiPriority w:val="34"/>
    <w:qFormat/>
    <w:rsid w:val="00806DA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B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F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rsid w:val="005C4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5C4BF5"/>
    <w:rPr>
      <w:color w:val="008000"/>
    </w:rPr>
  </w:style>
  <w:style w:type="table" w:styleId="a5">
    <w:name w:val="Table Grid"/>
    <w:basedOn w:val="a1"/>
    <w:uiPriority w:val="59"/>
    <w:rsid w:val="005C4B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35B7"/>
    <w:rPr>
      <w:b/>
      <w:bCs/>
    </w:rPr>
  </w:style>
  <w:style w:type="character" w:customStyle="1" w:styleId="apple-converted-space">
    <w:name w:val="apple-converted-space"/>
    <w:basedOn w:val="a0"/>
    <w:rsid w:val="00DC35B7"/>
  </w:style>
  <w:style w:type="paragraph" w:styleId="a7">
    <w:name w:val="List Paragraph"/>
    <w:basedOn w:val="a"/>
    <w:uiPriority w:val="34"/>
    <w:qFormat/>
    <w:rsid w:val="00806DA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53;&#1055;&#1040;\&#1055;&#1086;&#1089;&#1090;&#1072;&#1085;&#1086;&#1074;&#1083;&#1077;&#1085;&#1080;&#1103;\2012%20&#1075;&#1086;&#1076;\&#1057;&#1077;&#1085;&#1090;&#1103;&#1073;&#1088;&#1100;\&#8470;%205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2016-07-28T23:23:00Z</cp:lastPrinted>
  <dcterms:created xsi:type="dcterms:W3CDTF">2016-02-03T05:21:00Z</dcterms:created>
  <dcterms:modified xsi:type="dcterms:W3CDTF">2016-07-28T23:24:00Z</dcterms:modified>
</cp:coreProperties>
</file>