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242C" w:rsidRPr="008F4010" w:rsidRDefault="0082242C" w:rsidP="0082242C">
      <w:pPr>
        <w:suppressAutoHyphens/>
        <w:jc w:val="center"/>
        <w:rPr>
          <w:b/>
          <w:bCs/>
          <w:sz w:val="32"/>
          <w:szCs w:val="32"/>
        </w:rPr>
      </w:pPr>
      <w:r w:rsidRPr="008F4010">
        <w:rPr>
          <w:b/>
          <w:bCs/>
          <w:sz w:val="32"/>
          <w:szCs w:val="32"/>
        </w:rPr>
        <w:t>ДОКЛАД</w:t>
      </w:r>
    </w:p>
    <w:p w:rsidR="00381D8A" w:rsidRPr="008F4010" w:rsidRDefault="0082242C" w:rsidP="0082242C">
      <w:pPr>
        <w:suppressAutoHyphens/>
        <w:jc w:val="center"/>
        <w:rPr>
          <w:b/>
          <w:bCs/>
          <w:sz w:val="32"/>
          <w:szCs w:val="32"/>
        </w:rPr>
      </w:pPr>
      <w:r w:rsidRPr="008F4010">
        <w:rPr>
          <w:b/>
          <w:bCs/>
          <w:sz w:val="32"/>
          <w:szCs w:val="32"/>
        </w:rPr>
        <w:t xml:space="preserve">об осуществлении муниципальным образованием </w:t>
      </w:r>
    </w:p>
    <w:p w:rsidR="00381D8A" w:rsidRPr="008F4010" w:rsidRDefault="00EA4E80" w:rsidP="00381D8A">
      <w:pPr>
        <w:suppressAutoHyphens/>
        <w:jc w:val="center"/>
        <w:rPr>
          <w:b/>
          <w:bCs/>
          <w:sz w:val="32"/>
          <w:szCs w:val="32"/>
        </w:rPr>
      </w:pPr>
      <w:r>
        <w:rPr>
          <w:b/>
          <w:bCs/>
          <w:sz w:val="32"/>
          <w:szCs w:val="32"/>
        </w:rPr>
        <w:t>Солнечный сельсовет</w:t>
      </w:r>
    </w:p>
    <w:p w:rsidR="00A6696F" w:rsidRPr="008F4010" w:rsidRDefault="0082242C" w:rsidP="00381D8A">
      <w:pPr>
        <w:suppressAutoHyphens/>
        <w:jc w:val="center"/>
        <w:rPr>
          <w:b/>
          <w:bCs/>
          <w:sz w:val="32"/>
          <w:szCs w:val="32"/>
        </w:rPr>
      </w:pPr>
      <w:r w:rsidRPr="008F4010">
        <w:rPr>
          <w:b/>
          <w:bCs/>
          <w:sz w:val="32"/>
          <w:szCs w:val="32"/>
        </w:rPr>
        <w:t xml:space="preserve">муниципального земельного контроля </w:t>
      </w:r>
      <w:r w:rsidR="00583DC1">
        <w:rPr>
          <w:b/>
          <w:bCs/>
          <w:sz w:val="32"/>
          <w:szCs w:val="32"/>
        </w:rPr>
        <w:t>за 2020</w:t>
      </w:r>
      <w:r w:rsidR="00361ACF">
        <w:rPr>
          <w:b/>
          <w:bCs/>
          <w:sz w:val="32"/>
          <w:szCs w:val="32"/>
        </w:rPr>
        <w:t xml:space="preserve"> </w:t>
      </w:r>
      <w:r w:rsidRPr="008F4010">
        <w:rPr>
          <w:b/>
          <w:bCs/>
          <w:sz w:val="32"/>
          <w:szCs w:val="32"/>
        </w:rPr>
        <w:t>год</w:t>
      </w:r>
    </w:p>
    <w:p w:rsidR="005B1651" w:rsidRPr="00B50B1B" w:rsidRDefault="005B1651" w:rsidP="00B50B1B">
      <w:pPr>
        <w:suppressAutoHyphens/>
        <w:jc w:val="center"/>
        <w:rPr>
          <w:b/>
          <w:bCs/>
          <w:sz w:val="28"/>
          <w:szCs w:val="28"/>
        </w:rPr>
      </w:pPr>
    </w:p>
    <w:p w:rsidR="00886888" w:rsidRPr="0082242C" w:rsidRDefault="00886888"/>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1.</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Состояние нормативно-правового регулирования в</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соответствующей сфере деятельности</w:t>
      </w:r>
    </w:p>
    <w:p w:rsidR="00F31C3C" w:rsidRDefault="00F31C3C" w:rsidP="0083213D">
      <w:pPr>
        <w:rPr>
          <w:sz w:val="32"/>
          <w:szCs w:val="32"/>
        </w:rPr>
      </w:pPr>
    </w:p>
    <w:p w:rsidR="0082242C" w:rsidRDefault="0082242C" w:rsidP="0082242C">
      <w:pPr>
        <w:widowControl w:val="0"/>
        <w:suppressAutoHyphens/>
        <w:ind w:firstLine="720"/>
        <w:jc w:val="both"/>
        <w:rPr>
          <w:sz w:val="28"/>
          <w:szCs w:val="28"/>
        </w:rPr>
      </w:pPr>
      <w:r>
        <w:rPr>
          <w:sz w:val="28"/>
          <w:szCs w:val="28"/>
        </w:rPr>
        <w:t>Анализ нормативного правового регулирования в сфере муниципального земельного контроля показывает, что в настоящее время нормативные правовые акты, регламентирующие деятельность органов муниципального земельного контроля и их должностных лиц, а также устанавливающие обязательные требования  к осуществлению деятельности юридических лиц и индивидуальных предпринимателей, соблюдение которых подлежит проверке в процессе осуществления муниципального земельного контроля,  достаточны для исполнения полномочий по муниципальному земельному контролю, объективны, доступны для юридических лиц и индивидуальных предпринимателей, не содержат признаков коррупциогенности, позволяют проводить проверки соблюдения земельного законодательства в полном объеме.</w:t>
      </w:r>
    </w:p>
    <w:p w:rsidR="0082242C" w:rsidRDefault="0082242C" w:rsidP="0082242C">
      <w:pPr>
        <w:widowControl w:val="0"/>
        <w:suppressAutoHyphens/>
        <w:ind w:firstLine="720"/>
        <w:jc w:val="both"/>
        <w:rPr>
          <w:snapToGrid w:val="0"/>
          <w:sz w:val="28"/>
          <w:szCs w:val="28"/>
        </w:rPr>
      </w:pPr>
      <w:r>
        <w:rPr>
          <w:sz w:val="28"/>
          <w:szCs w:val="28"/>
        </w:rPr>
        <w:t xml:space="preserve">Нормативные правовые акты муниципального </w:t>
      </w:r>
      <w:r w:rsidR="00EA4E80">
        <w:rPr>
          <w:sz w:val="28"/>
          <w:szCs w:val="28"/>
        </w:rPr>
        <w:t>образования Солнечный сельсовет</w:t>
      </w:r>
      <w:r>
        <w:rPr>
          <w:sz w:val="28"/>
          <w:szCs w:val="28"/>
        </w:rPr>
        <w:t xml:space="preserve"> по муниц</w:t>
      </w:r>
      <w:r w:rsidR="00284823">
        <w:rPr>
          <w:sz w:val="28"/>
          <w:szCs w:val="28"/>
        </w:rPr>
        <w:t xml:space="preserve">ипальному </w:t>
      </w:r>
      <w:r w:rsidR="00EA4E80">
        <w:rPr>
          <w:sz w:val="28"/>
          <w:szCs w:val="28"/>
        </w:rPr>
        <w:t>земельному контролю (</w:t>
      </w:r>
      <w:r w:rsidR="00284823">
        <w:rPr>
          <w:sz w:val="28"/>
          <w:szCs w:val="28"/>
        </w:rPr>
        <w:t>а</w:t>
      </w:r>
      <w:r>
        <w:rPr>
          <w:sz w:val="28"/>
          <w:szCs w:val="28"/>
        </w:rPr>
        <w:t>д</w:t>
      </w:r>
      <w:r w:rsidR="00EA4E80">
        <w:rPr>
          <w:sz w:val="28"/>
          <w:szCs w:val="28"/>
        </w:rPr>
        <w:t>министративный регламент) прошел</w:t>
      </w:r>
      <w:r>
        <w:rPr>
          <w:sz w:val="28"/>
          <w:szCs w:val="28"/>
        </w:rPr>
        <w:t xml:space="preserve"> юри</w:t>
      </w:r>
      <w:r w:rsidR="00EA4E80">
        <w:rPr>
          <w:sz w:val="28"/>
          <w:szCs w:val="28"/>
        </w:rPr>
        <w:t>дическую экспертизу, согласован</w:t>
      </w:r>
      <w:r>
        <w:rPr>
          <w:sz w:val="28"/>
          <w:szCs w:val="28"/>
        </w:rPr>
        <w:t xml:space="preserve"> с прокуратурой Сковородинского района, </w:t>
      </w:r>
      <w:r w:rsidR="00EA4E80">
        <w:rPr>
          <w:snapToGrid w:val="0"/>
          <w:sz w:val="28"/>
          <w:szCs w:val="28"/>
        </w:rPr>
        <w:t>размещен</w:t>
      </w:r>
      <w:r>
        <w:rPr>
          <w:snapToGrid w:val="0"/>
          <w:sz w:val="28"/>
          <w:szCs w:val="28"/>
        </w:rPr>
        <w:t xml:space="preserve"> на официал</w:t>
      </w:r>
      <w:r w:rsidR="00EA4E80">
        <w:rPr>
          <w:snapToGrid w:val="0"/>
          <w:sz w:val="28"/>
          <w:szCs w:val="28"/>
        </w:rPr>
        <w:t>ьном сайте администрации Солнечного сельсовета</w:t>
      </w:r>
      <w:r>
        <w:rPr>
          <w:snapToGrid w:val="0"/>
          <w:sz w:val="28"/>
          <w:szCs w:val="28"/>
        </w:rPr>
        <w:t xml:space="preserve"> в сети Интернет </w:t>
      </w:r>
      <w:r>
        <w:rPr>
          <w:sz w:val="28"/>
          <w:szCs w:val="28"/>
        </w:rPr>
        <w:t>(</w:t>
      </w:r>
      <w:r>
        <w:rPr>
          <w:sz w:val="28"/>
          <w:szCs w:val="28"/>
          <w:lang w:val="en-US"/>
        </w:rPr>
        <w:t>www</w:t>
      </w:r>
      <w:r>
        <w:rPr>
          <w:sz w:val="28"/>
          <w:szCs w:val="28"/>
        </w:rPr>
        <w:t>.</w:t>
      </w:r>
      <w:r w:rsidR="00EA4E80">
        <w:rPr>
          <w:sz w:val="28"/>
          <w:szCs w:val="28"/>
          <w:lang w:val="en-US"/>
        </w:rPr>
        <w:t>solnechnyss</w:t>
      </w:r>
      <w:r w:rsidR="00EA4E80" w:rsidRPr="00EA4E80">
        <w:rPr>
          <w:sz w:val="28"/>
          <w:szCs w:val="28"/>
        </w:rPr>
        <w:t>.</w:t>
      </w:r>
      <w:r w:rsidR="00EA4E80">
        <w:rPr>
          <w:sz w:val="28"/>
          <w:szCs w:val="28"/>
          <w:lang w:val="en-US"/>
        </w:rPr>
        <w:t>ru</w:t>
      </w:r>
      <w:r>
        <w:rPr>
          <w:sz w:val="28"/>
          <w:szCs w:val="28"/>
        </w:rPr>
        <w:t xml:space="preserve">) </w:t>
      </w:r>
      <w:r>
        <w:rPr>
          <w:snapToGrid w:val="0"/>
          <w:sz w:val="28"/>
          <w:szCs w:val="28"/>
        </w:rPr>
        <w:t>и являются общедоступными для юридических лиц и  индивидуальных предпринимателей.</w:t>
      </w:r>
    </w:p>
    <w:p w:rsidR="00E823FF" w:rsidRDefault="0082242C" w:rsidP="00B50B1B">
      <w:pPr>
        <w:widowControl w:val="0"/>
        <w:suppressAutoHyphens/>
        <w:ind w:firstLine="720"/>
        <w:jc w:val="both"/>
        <w:rPr>
          <w:snapToGrid w:val="0"/>
          <w:sz w:val="28"/>
          <w:szCs w:val="28"/>
        </w:rPr>
      </w:pPr>
      <w:r>
        <w:rPr>
          <w:snapToGrid w:val="0"/>
          <w:sz w:val="28"/>
          <w:szCs w:val="28"/>
        </w:rPr>
        <w:t>Также, на официальном сай</w:t>
      </w:r>
      <w:r w:rsidR="00EA4E80">
        <w:rPr>
          <w:snapToGrid w:val="0"/>
          <w:sz w:val="28"/>
          <w:szCs w:val="28"/>
        </w:rPr>
        <w:t>те администрации Солнечного сельсовета</w:t>
      </w:r>
      <w:r>
        <w:rPr>
          <w:snapToGrid w:val="0"/>
          <w:sz w:val="28"/>
          <w:szCs w:val="28"/>
        </w:rPr>
        <w:t xml:space="preserve"> в сети Интернет размещаются ежегодные планы проведения плановых проверок юридических лиц и индивидуальных предпринимателей и доклады об осуществлении муниципального земельного контроля.</w:t>
      </w:r>
    </w:p>
    <w:p w:rsidR="005B1651" w:rsidRPr="00B50B1B" w:rsidRDefault="005B1651" w:rsidP="00B50B1B">
      <w:pPr>
        <w:widowControl w:val="0"/>
        <w:suppressAutoHyphens/>
        <w:ind w:firstLine="720"/>
        <w:jc w:val="both"/>
        <w:rPr>
          <w:snapToGrid w:val="0"/>
          <w:sz w:val="28"/>
          <w:szCs w:val="28"/>
        </w:rPr>
      </w:pPr>
    </w:p>
    <w:p w:rsidR="00F31C3C" w:rsidRPr="0082242C" w:rsidRDefault="00F31C3C" w:rsidP="0083213D">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2.</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Организация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886888" w:rsidRPr="00D16A0C" w:rsidRDefault="00886888" w:rsidP="00886888">
      <w:pPr>
        <w:rPr>
          <w:sz w:val="32"/>
          <w:szCs w:val="32"/>
        </w:rPr>
      </w:pPr>
    </w:p>
    <w:p w:rsidR="0082242C" w:rsidRDefault="008129C3" w:rsidP="0082242C">
      <w:pPr>
        <w:suppressAutoHyphens/>
        <w:ind w:firstLine="720"/>
        <w:jc w:val="both"/>
        <w:rPr>
          <w:sz w:val="28"/>
          <w:szCs w:val="28"/>
        </w:rPr>
      </w:pPr>
      <w:r>
        <w:rPr>
          <w:sz w:val="28"/>
          <w:szCs w:val="28"/>
        </w:rPr>
        <w:t>а</w:t>
      </w:r>
      <w:r w:rsidR="00284823">
        <w:rPr>
          <w:sz w:val="28"/>
          <w:szCs w:val="28"/>
        </w:rPr>
        <w:t>) В соответствии с административным регламентом</w:t>
      </w:r>
      <w:r>
        <w:rPr>
          <w:sz w:val="28"/>
          <w:szCs w:val="28"/>
        </w:rPr>
        <w:t xml:space="preserve"> </w:t>
      </w:r>
      <w:r w:rsidR="00573DF1">
        <w:rPr>
          <w:sz w:val="28"/>
          <w:szCs w:val="28"/>
        </w:rPr>
        <w:t>проведения проверок при осуществлении функций по муниципальному контролю на территории муниципального образования Солнечный сельсовет</w:t>
      </w:r>
      <w:r>
        <w:rPr>
          <w:sz w:val="28"/>
          <w:szCs w:val="28"/>
        </w:rPr>
        <w:t xml:space="preserve">, </w:t>
      </w:r>
      <w:r>
        <w:rPr>
          <w:sz w:val="28"/>
          <w:szCs w:val="28"/>
        </w:rPr>
        <w:lastRenderedPageBreak/>
        <w:t>утвержденным</w:t>
      </w:r>
      <w:r w:rsidR="0082242C">
        <w:rPr>
          <w:sz w:val="28"/>
          <w:szCs w:val="28"/>
        </w:rPr>
        <w:t xml:space="preserve"> постановлением адми</w:t>
      </w:r>
      <w:r w:rsidR="00573DF1">
        <w:rPr>
          <w:sz w:val="28"/>
          <w:szCs w:val="28"/>
        </w:rPr>
        <w:t>нистрации Солнечного сельсовета</w:t>
      </w:r>
      <w:r w:rsidR="0082242C">
        <w:rPr>
          <w:sz w:val="28"/>
          <w:szCs w:val="28"/>
        </w:rPr>
        <w:t xml:space="preserve"> </w:t>
      </w:r>
      <w:r w:rsidR="00573DF1">
        <w:rPr>
          <w:sz w:val="28"/>
          <w:szCs w:val="28"/>
        </w:rPr>
        <w:t>от 22.06.2017 года № 44</w:t>
      </w:r>
      <w:r w:rsidR="0082242C" w:rsidRPr="008715EF">
        <w:rPr>
          <w:sz w:val="28"/>
          <w:szCs w:val="28"/>
        </w:rPr>
        <w:t xml:space="preserve">, </w:t>
      </w:r>
      <w:r w:rsidR="0082242C">
        <w:rPr>
          <w:sz w:val="28"/>
          <w:szCs w:val="28"/>
        </w:rPr>
        <w:t>полномочия по организации и проведению муниципального земельног</w:t>
      </w:r>
      <w:r w:rsidR="00573DF1">
        <w:rPr>
          <w:sz w:val="28"/>
          <w:szCs w:val="28"/>
        </w:rPr>
        <w:t>о контроля на территории муниципального образования Солнечный сельсовет возложены на отдел по работе с организациями и населением</w:t>
      </w:r>
      <w:r w:rsidR="0082242C">
        <w:rPr>
          <w:sz w:val="28"/>
          <w:szCs w:val="28"/>
        </w:rPr>
        <w:t>. Обязанности муниципального инспектора по осуществлению муниципального земельного контроля возложены на гла</w:t>
      </w:r>
      <w:r w:rsidR="00573DF1">
        <w:rPr>
          <w:sz w:val="28"/>
          <w:szCs w:val="28"/>
        </w:rPr>
        <w:t>вного специалиста администрации Солнечного сельсовета</w:t>
      </w:r>
      <w:r w:rsidR="0082242C">
        <w:rPr>
          <w:sz w:val="28"/>
          <w:szCs w:val="28"/>
        </w:rPr>
        <w:t>.</w:t>
      </w:r>
    </w:p>
    <w:p w:rsidR="0082242C" w:rsidRDefault="0082242C" w:rsidP="00114CDA">
      <w:pPr>
        <w:suppressAutoHyphens/>
        <w:ind w:firstLine="567"/>
        <w:jc w:val="both"/>
        <w:rPr>
          <w:sz w:val="28"/>
          <w:szCs w:val="28"/>
        </w:rPr>
      </w:pPr>
      <w:r>
        <w:rPr>
          <w:sz w:val="28"/>
          <w:szCs w:val="28"/>
        </w:rPr>
        <w:t>Полномочия по организации и проведению муниципального земельного контр</w:t>
      </w:r>
      <w:r w:rsidR="00573DF1">
        <w:rPr>
          <w:sz w:val="28"/>
          <w:szCs w:val="28"/>
        </w:rPr>
        <w:t>оля на территории Солнечного сельсовета</w:t>
      </w:r>
      <w:r w:rsidR="00114CDA">
        <w:rPr>
          <w:sz w:val="28"/>
          <w:szCs w:val="28"/>
        </w:rPr>
        <w:t xml:space="preserve"> являются для отдела по работе с организациями и населением </w:t>
      </w:r>
      <w:r>
        <w:rPr>
          <w:sz w:val="28"/>
          <w:szCs w:val="28"/>
        </w:rPr>
        <w:t xml:space="preserve"> дополнительной функцией к основным функциям, предусмотренным должностными инструкциями специалистов отдела;</w:t>
      </w:r>
    </w:p>
    <w:p w:rsidR="0082242C" w:rsidRDefault="0082242C" w:rsidP="00114CDA">
      <w:pPr>
        <w:suppressAutoHyphens/>
        <w:ind w:firstLine="567"/>
        <w:jc w:val="both"/>
        <w:rPr>
          <w:sz w:val="28"/>
          <w:szCs w:val="28"/>
        </w:rPr>
      </w:pPr>
      <w:r>
        <w:rPr>
          <w:sz w:val="28"/>
          <w:szCs w:val="28"/>
        </w:rPr>
        <w:t>б) муниципальный земельный контроль на т</w:t>
      </w:r>
      <w:r w:rsidR="00114CDA">
        <w:rPr>
          <w:sz w:val="28"/>
          <w:szCs w:val="28"/>
        </w:rPr>
        <w:t xml:space="preserve">ерритории муниципального образования Солнечный сельсовет </w:t>
      </w:r>
      <w:r>
        <w:rPr>
          <w:sz w:val="28"/>
          <w:szCs w:val="28"/>
        </w:rPr>
        <w:t xml:space="preserve"> осуществляется за:</w:t>
      </w:r>
    </w:p>
    <w:p w:rsidR="0082242C" w:rsidRDefault="00361ACF" w:rsidP="00114CDA">
      <w:pPr>
        <w:suppressAutoHyphens/>
        <w:ind w:firstLine="567"/>
        <w:jc w:val="both"/>
        <w:rPr>
          <w:sz w:val="28"/>
          <w:szCs w:val="28"/>
        </w:rPr>
      </w:pPr>
      <w:r>
        <w:rPr>
          <w:sz w:val="28"/>
          <w:szCs w:val="28"/>
        </w:rPr>
        <w:t xml:space="preserve">- </w:t>
      </w:r>
      <w:r w:rsidR="0082242C">
        <w:rPr>
          <w:sz w:val="28"/>
          <w:szCs w:val="28"/>
        </w:rPr>
        <w:t xml:space="preserve">выполнением требований земельного законодательства о недопущении самовольного занятия земельных участков, самовольного обмена земельными участками, использования земельных участков без оформленных на них в установленном порядке правоустанавливающих документов, </w:t>
      </w:r>
      <w:r w:rsidR="00E6423C">
        <w:rPr>
          <w:sz w:val="28"/>
          <w:szCs w:val="28"/>
        </w:rPr>
        <w:t xml:space="preserve">                     </w:t>
      </w:r>
      <w:r w:rsidR="0082242C">
        <w:rPr>
          <w:sz w:val="28"/>
          <w:szCs w:val="28"/>
        </w:rPr>
        <w:t xml:space="preserve">а также без документов, разрешающих осуществление хозяйственной деятельности; </w:t>
      </w:r>
    </w:p>
    <w:p w:rsidR="0082242C" w:rsidRDefault="00361ACF" w:rsidP="00114CDA">
      <w:pPr>
        <w:suppressAutoHyphens/>
        <w:ind w:firstLine="567"/>
        <w:jc w:val="both"/>
        <w:rPr>
          <w:sz w:val="28"/>
          <w:szCs w:val="28"/>
        </w:rPr>
      </w:pPr>
      <w:r>
        <w:rPr>
          <w:sz w:val="28"/>
          <w:szCs w:val="28"/>
        </w:rPr>
        <w:t xml:space="preserve">- </w:t>
      </w:r>
      <w:r w:rsidR="0082242C">
        <w:rPr>
          <w:sz w:val="28"/>
          <w:szCs w:val="28"/>
        </w:rPr>
        <w:t>порядком переуступки права пользования землей;</w:t>
      </w:r>
    </w:p>
    <w:p w:rsidR="0082242C" w:rsidRDefault="00361ACF" w:rsidP="00114CDA">
      <w:pPr>
        <w:suppressAutoHyphens/>
        <w:ind w:firstLine="567"/>
        <w:jc w:val="both"/>
        <w:rPr>
          <w:sz w:val="28"/>
          <w:szCs w:val="28"/>
        </w:rPr>
      </w:pPr>
      <w:r>
        <w:rPr>
          <w:sz w:val="28"/>
          <w:szCs w:val="28"/>
        </w:rPr>
        <w:t xml:space="preserve">- </w:t>
      </w:r>
      <w:r w:rsidR="0082242C">
        <w:rPr>
          <w:sz w:val="28"/>
          <w:szCs w:val="28"/>
        </w:rPr>
        <w:t>выполнением требований земельного законодательства об использовании земель по целевому назначению и выполнением обязанностей по приведению земель в состояние, пригодное для использования по целевому назначению;</w:t>
      </w:r>
    </w:p>
    <w:p w:rsidR="0082242C" w:rsidRDefault="00361ACF" w:rsidP="00114CDA">
      <w:pPr>
        <w:suppressAutoHyphens/>
        <w:ind w:firstLine="567"/>
        <w:jc w:val="both"/>
        <w:rPr>
          <w:sz w:val="28"/>
          <w:szCs w:val="28"/>
        </w:rPr>
      </w:pPr>
      <w:r>
        <w:rPr>
          <w:sz w:val="28"/>
          <w:szCs w:val="28"/>
        </w:rPr>
        <w:t xml:space="preserve">- </w:t>
      </w:r>
      <w:r w:rsidR="0082242C">
        <w:rPr>
          <w:sz w:val="28"/>
          <w:szCs w:val="28"/>
        </w:rPr>
        <w:t>выполнением требований о наличии и сохранности межевых знаков границ земельных участков;</w:t>
      </w:r>
    </w:p>
    <w:p w:rsidR="0082242C" w:rsidRDefault="00361ACF" w:rsidP="00114CDA">
      <w:pPr>
        <w:suppressAutoHyphens/>
        <w:ind w:firstLine="567"/>
        <w:jc w:val="both"/>
        <w:rPr>
          <w:sz w:val="28"/>
          <w:szCs w:val="28"/>
        </w:rPr>
      </w:pPr>
      <w:r>
        <w:rPr>
          <w:sz w:val="28"/>
          <w:szCs w:val="28"/>
        </w:rPr>
        <w:t xml:space="preserve">- </w:t>
      </w:r>
      <w:r w:rsidR="0082242C">
        <w:rPr>
          <w:sz w:val="28"/>
          <w:szCs w:val="28"/>
        </w:rPr>
        <w:t>устранением нарушений в области земельных отношений;</w:t>
      </w:r>
    </w:p>
    <w:p w:rsidR="0082242C" w:rsidRDefault="00361ACF" w:rsidP="00114CDA">
      <w:pPr>
        <w:suppressAutoHyphens/>
        <w:ind w:firstLine="567"/>
        <w:jc w:val="both"/>
        <w:rPr>
          <w:sz w:val="28"/>
          <w:szCs w:val="28"/>
        </w:rPr>
      </w:pPr>
      <w:r>
        <w:rPr>
          <w:sz w:val="28"/>
          <w:szCs w:val="28"/>
        </w:rPr>
        <w:t xml:space="preserve">- </w:t>
      </w:r>
      <w:r w:rsidR="0082242C">
        <w:rPr>
          <w:sz w:val="28"/>
          <w:szCs w:val="28"/>
        </w:rPr>
        <w:t>выполнением иных требований земельного законодательства по вопросам использования земель в пределах установленной сферы деятельности;</w:t>
      </w:r>
    </w:p>
    <w:p w:rsidR="0082242C" w:rsidRDefault="0082242C" w:rsidP="00114CDA">
      <w:pPr>
        <w:suppressAutoHyphens/>
        <w:ind w:firstLine="567"/>
        <w:jc w:val="both"/>
        <w:rPr>
          <w:sz w:val="28"/>
          <w:szCs w:val="28"/>
        </w:rPr>
      </w:pPr>
      <w:r>
        <w:rPr>
          <w:sz w:val="28"/>
          <w:szCs w:val="28"/>
        </w:rPr>
        <w:t>в) наименования и реквизиты нормативных правовых актов, регламентирующих порядок исполнения указанных функций:</w:t>
      </w:r>
    </w:p>
    <w:p w:rsidR="0082242C" w:rsidRDefault="0082242C" w:rsidP="00114CDA">
      <w:pPr>
        <w:suppressAutoHyphens/>
        <w:ind w:firstLine="567"/>
        <w:jc w:val="both"/>
        <w:rPr>
          <w:sz w:val="28"/>
          <w:szCs w:val="28"/>
        </w:rPr>
      </w:pPr>
      <w:r>
        <w:rPr>
          <w:sz w:val="28"/>
          <w:szCs w:val="28"/>
        </w:rPr>
        <w:t xml:space="preserve">Конституция Российской Федерации; </w:t>
      </w:r>
    </w:p>
    <w:p w:rsidR="0082242C" w:rsidRDefault="0082242C" w:rsidP="00114CDA">
      <w:pPr>
        <w:suppressAutoHyphens/>
        <w:ind w:firstLine="567"/>
        <w:jc w:val="both"/>
        <w:rPr>
          <w:sz w:val="28"/>
          <w:szCs w:val="28"/>
        </w:rPr>
      </w:pPr>
      <w:r>
        <w:rPr>
          <w:sz w:val="28"/>
          <w:szCs w:val="28"/>
        </w:rPr>
        <w:t>Земельный кодекс Российской Федерации;</w:t>
      </w:r>
    </w:p>
    <w:p w:rsidR="0082242C" w:rsidRDefault="0082242C" w:rsidP="00114CDA">
      <w:pPr>
        <w:suppressAutoHyphens/>
        <w:ind w:firstLine="567"/>
        <w:jc w:val="both"/>
        <w:rPr>
          <w:sz w:val="28"/>
          <w:szCs w:val="28"/>
        </w:rPr>
      </w:pPr>
      <w:r>
        <w:rPr>
          <w:sz w:val="28"/>
          <w:szCs w:val="28"/>
        </w:rPr>
        <w:t xml:space="preserve">Федеральный закон </w:t>
      </w:r>
      <w:r w:rsidR="0095194C">
        <w:rPr>
          <w:sz w:val="28"/>
          <w:szCs w:val="28"/>
        </w:rPr>
        <w:t xml:space="preserve">Российской Федерации </w:t>
      </w:r>
      <w:r>
        <w:rPr>
          <w:sz w:val="28"/>
          <w:szCs w:val="28"/>
        </w:rPr>
        <w:t>от 06.10.2003 № 131-ФЗ «Об общих принципах организации местного самоуправления в Российской Федерации»;</w:t>
      </w:r>
    </w:p>
    <w:p w:rsidR="00114CDA" w:rsidRDefault="0082242C" w:rsidP="00114CDA">
      <w:pPr>
        <w:suppressAutoHyphens/>
        <w:ind w:firstLine="567"/>
        <w:jc w:val="both"/>
        <w:rPr>
          <w:sz w:val="28"/>
          <w:szCs w:val="28"/>
        </w:rPr>
      </w:pPr>
      <w:r>
        <w:rPr>
          <w:sz w:val="28"/>
          <w:szCs w:val="28"/>
        </w:rPr>
        <w:t>Федеральный закон</w:t>
      </w:r>
      <w:r w:rsidR="0095194C">
        <w:rPr>
          <w:sz w:val="28"/>
          <w:szCs w:val="28"/>
        </w:rPr>
        <w:t xml:space="preserve"> Российской Федерации</w:t>
      </w:r>
      <w:r>
        <w:rPr>
          <w:sz w:val="28"/>
          <w:szCs w:val="28"/>
        </w:rPr>
        <w:t xml:space="preserve"> от 26.12.2008 № 294-ФЗ </w:t>
      </w:r>
      <w:r w:rsidR="0095194C">
        <w:rPr>
          <w:sz w:val="28"/>
          <w:szCs w:val="28"/>
        </w:rPr>
        <w:t xml:space="preserve">      </w:t>
      </w:r>
      <w:r>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2242C" w:rsidRPr="00114CDA" w:rsidRDefault="00114CDA" w:rsidP="00AA01C3">
      <w:pPr>
        <w:pStyle w:val="ConsPlusTitle"/>
        <w:tabs>
          <w:tab w:val="left" w:pos="567"/>
        </w:tabs>
        <w:jc w:val="both"/>
        <w:rPr>
          <w:rFonts w:ascii="Times New Roman" w:hAnsi="Times New Roman" w:cs="Times New Roman"/>
          <w:b w:val="0"/>
          <w:sz w:val="28"/>
          <w:szCs w:val="28"/>
        </w:rPr>
      </w:pPr>
      <w:r>
        <w:rPr>
          <w:rFonts w:ascii="Times New Roman" w:hAnsi="Times New Roman" w:cs="Times New Roman"/>
          <w:b w:val="0"/>
          <w:sz w:val="28"/>
          <w:szCs w:val="28"/>
        </w:rPr>
        <w:t xml:space="preserve">        А</w:t>
      </w:r>
      <w:r w:rsidR="0082242C" w:rsidRPr="00114CDA">
        <w:rPr>
          <w:rFonts w:ascii="Times New Roman" w:hAnsi="Times New Roman" w:cs="Times New Roman"/>
          <w:b w:val="0"/>
          <w:sz w:val="28"/>
          <w:szCs w:val="28"/>
        </w:rPr>
        <w:t>дминистративный регламент</w:t>
      </w:r>
      <w:r w:rsidRPr="00114CDA">
        <w:rPr>
          <w:rFonts w:ascii="Times New Roman" w:hAnsi="Times New Roman" w:cs="Times New Roman"/>
          <w:b w:val="0"/>
          <w:sz w:val="28"/>
          <w:szCs w:val="28"/>
        </w:rPr>
        <w:t xml:space="preserve"> проведения проверок</w:t>
      </w:r>
      <w:r>
        <w:rPr>
          <w:rFonts w:ascii="Times New Roman" w:hAnsi="Times New Roman" w:cs="Times New Roman"/>
          <w:b w:val="0"/>
          <w:sz w:val="28"/>
          <w:szCs w:val="28"/>
        </w:rPr>
        <w:t xml:space="preserve"> при осуществлении </w:t>
      </w:r>
      <w:r w:rsidRPr="00114CDA">
        <w:rPr>
          <w:rFonts w:ascii="Times New Roman" w:hAnsi="Times New Roman" w:cs="Times New Roman"/>
          <w:b w:val="0"/>
          <w:sz w:val="28"/>
          <w:szCs w:val="28"/>
        </w:rPr>
        <w:t xml:space="preserve">функций по муниципальному контролю на территории муниципального </w:t>
      </w:r>
      <w:r w:rsidRPr="00114CDA">
        <w:rPr>
          <w:rFonts w:ascii="Times New Roman" w:hAnsi="Times New Roman" w:cs="Times New Roman"/>
          <w:b w:val="0"/>
          <w:sz w:val="28"/>
          <w:szCs w:val="28"/>
        </w:rPr>
        <w:lastRenderedPageBreak/>
        <w:t>образования   Солнечный сельсовет</w:t>
      </w:r>
      <w:r w:rsidR="0082242C" w:rsidRPr="00B45B94">
        <w:rPr>
          <w:sz w:val="28"/>
          <w:szCs w:val="28"/>
        </w:rPr>
        <w:t xml:space="preserve">, </w:t>
      </w:r>
      <w:r w:rsidR="0082242C" w:rsidRPr="00114CDA">
        <w:rPr>
          <w:rFonts w:ascii="Times New Roman" w:hAnsi="Times New Roman" w:cs="Times New Roman"/>
          <w:b w:val="0"/>
          <w:sz w:val="28"/>
          <w:szCs w:val="28"/>
        </w:rPr>
        <w:t>утвержденный постановлением адми</w:t>
      </w:r>
      <w:r>
        <w:rPr>
          <w:rFonts w:ascii="Times New Roman" w:hAnsi="Times New Roman" w:cs="Times New Roman"/>
          <w:b w:val="0"/>
          <w:sz w:val="28"/>
          <w:szCs w:val="28"/>
        </w:rPr>
        <w:t>нистрации  Солнечного сельсовета  от 22.06.2017</w:t>
      </w:r>
      <w:r w:rsidR="009856CE" w:rsidRPr="00114CDA">
        <w:rPr>
          <w:rFonts w:ascii="Times New Roman" w:hAnsi="Times New Roman" w:cs="Times New Roman"/>
          <w:b w:val="0"/>
          <w:sz w:val="28"/>
          <w:szCs w:val="28"/>
        </w:rPr>
        <w:t xml:space="preserve"> </w:t>
      </w:r>
      <w:r>
        <w:rPr>
          <w:rFonts w:ascii="Times New Roman" w:hAnsi="Times New Roman" w:cs="Times New Roman"/>
          <w:b w:val="0"/>
          <w:sz w:val="28"/>
          <w:szCs w:val="28"/>
        </w:rPr>
        <w:t>№</w:t>
      </w:r>
      <w:r w:rsidR="00B45B94" w:rsidRPr="00114CDA">
        <w:rPr>
          <w:rFonts w:ascii="Times New Roman" w:hAnsi="Times New Roman" w:cs="Times New Roman"/>
          <w:b w:val="0"/>
          <w:sz w:val="28"/>
          <w:szCs w:val="28"/>
        </w:rPr>
        <w:t xml:space="preserve"> </w:t>
      </w:r>
      <w:r>
        <w:rPr>
          <w:rFonts w:ascii="Times New Roman" w:hAnsi="Times New Roman" w:cs="Times New Roman"/>
          <w:b w:val="0"/>
          <w:sz w:val="28"/>
          <w:szCs w:val="28"/>
        </w:rPr>
        <w:t>44</w:t>
      </w:r>
      <w:r w:rsidR="00342103" w:rsidRPr="00114CDA">
        <w:rPr>
          <w:rFonts w:ascii="Times New Roman" w:hAnsi="Times New Roman" w:cs="Times New Roman"/>
          <w:b w:val="0"/>
          <w:sz w:val="28"/>
          <w:szCs w:val="28"/>
        </w:rPr>
        <w:t>.</w:t>
      </w:r>
    </w:p>
    <w:p w:rsidR="0082242C" w:rsidRDefault="0082242C" w:rsidP="00272B10">
      <w:pPr>
        <w:suppressAutoHyphens/>
        <w:ind w:firstLine="567"/>
        <w:jc w:val="both"/>
        <w:rPr>
          <w:sz w:val="28"/>
          <w:szCs w:val="28"/>
        </w:rPr>
      </w:pPr>
      <w:r>
        <w:rPr>
          <w:sz w:val="28"/>
          <w:szCs w:val="28"/>
        </w:rPr>
        <w:t>При проведении проверок в отношении юридических лиц и индивидуальных предпринимателей при выявлении нарушений материалы проведенных проверок передаются в Управление Росреестра по Амурской области</w:t>
      </w:r>
      <w:r w:rsidR="00B50B1B">
        <w:rPr>
          <w:sz w:val="28"/>
          <w:szCs w:val="28"/>
        </w:rPr>
        <w:t>, либо в Управление Россельхознадзора по Забайкальскому краю и Амурской области</w:t>
      </w:r>
      <w:r>
        <w:rPr>
          <w:sz w:val="28"/>
          <w:szCs w:val="28"/>
        </w:rPr>
        <w:t xml:space="preserve"> для возбуждения дел об административных правонарушениях и вынесении постановлений о назначении административных наказаний.</w:t>
      </w:r>
    </w:p>
    <w:p w:rsidR="0082242C" w:rsidRDefault="00114CDA" w:rsidP="00AA01C3">
      <w:pPr>
        <w:suppressAutoHyphens/>
        <w:ind w:firstLine="567"/>
        <w:jc w:val="both"/>
        <w:rPr>
          <w:sz w:val="28"/>
          <w:szCs w:val="28"/>
        </w:rPr>
      </w:pPr>
      <w:r>
        <w:rPr>
          <w:sz w:val="28"/>
          <w:szCs w:val="28"/>
        </w:rPr>
        <w:t>г</w:t>
      </w:r>
      <w:r w:rsidR="00B50B1B">
        <w:rPr>
          <w:sz w:val="28"/>
          <w:szCs w:val="28"/>
        </w:rPr>
        <w:t>) п</w:t>
      </w:r>
      <w:r w:rsidR="0082242C">
        <w:rPr>
          <w:sz w:val="28"/>
          <w:szCs w:val="28"/>
        </w:rPr>
        <w:t>одведомственные органу муниципального образования организации, осуществляющие контроль (надзор) отсутствуют;</w:t>
      </w:r>
    </w:p>
    <w:p w:rsidR="00001278" w:rsidRDefault="00114CDA" w:rsidP="00AA01C3">
      <w:pPr>
        <w:suppressAutoHyphens/>
        <w:ind w:firstLine="567"/>
        <w:jc w:val="both"/>
        <w:rPr>
          <w:sz w:val="28"/>
          <w:szCs w:val="28"/>
        </w:rPr>
      </w:pPr>
      <w:r>
        <w:rPr>
          <w:sz w:val="28"/>
          <w:szCs w:val="28"/>
        </w:rPr>
        <w:t>д</w:t>
      </w:r>
      <w:r w:rsidR="0082242C">
        <w:rPr>
          <w:sz w:val="28"/>
          <w:szCs w:val="28"/>
        </w:rPr>
        <w:t>)</w:t>
      </w:r>
      <w:r>
        <w:rPr>
          <w:sz w:val="28"/>
          <w:szCs w:val="28"/>
        </w:rPr>
        <w:t xml:space="preserve"> муниципальное образование Солнечный сельсовет </w:t>
      </w:r>
      <w:r w:rsidR="0082242C">
        <w:rPr>
          <w:sz w:val="28"/>
          <w:szCs w:val="28"/>
        </w:rPr>
        <w:t xml:space="preserve"> не наделено полномочиями по аккредитации юридических лиц </w:t>
      </w:r>
      <w:r w:rsidR="009856CE">
        <w:rPr>
          <w:sz w:val="28"/>
          <w:szCs w:val="28"/>
        </w:rPr>
        <w:t xml:space="preserve">                 </w:t>
      </w:r>
      <w:r w:rsidR="0082242C">
        <w:rPr>
          <w:sz w:val="28"/>
          <w:szCs w:val="28"/>
        </w:rPr>
        <w:t xml:space="preserve">и граждан в качестве экспертных организаций и экспертов, </w:t>
      </w:r>
      <w:r w:rsidR="009856CE">
        <w:rPr>
          <w:sz w:val="28"/>
          <w:szCs w:val="28"/>
        </w:rPr>
        <w:t xml:space="preserve">                    </w:t>
      </w:r>
      <w:r w:rsidR="0082242C">
        <w:rPr>
          <w:sz w:val="28"/>
          <w:szCs w:val="28"/>
        </w:rPr>
        <w:t>привлекаемых к выполнению мероприятий по контролю при проведении проверок.</w:t>
      </w:r>
    </w:p>
    <w:p w:rsidR="00001278" w:rsidRDefault="00001278" w:rsidP="00886888">
      <w:pPr>
        <w:rPr>
          <w:sz w:val="32"/>
          <w:szCs w:val="32"/>
        </w:rPr>
      </w:pPr>
    </w:p>
    <w:p w:rsidR="009856CE" w:rsidRPr="0082242C" w:rsidRDefault="009856CE"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3.</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Финансовое и кадровое обеспечение государственного контроля (надзора), муниципального контроля</w:t>
      </w:r>
    </w:p>
    <w:p w:rsidR="00886888" w:rsidRPr="00D16A0C" w:rsidRDefault="00886888" w:rsidP="00886888">
      <w:pPr>
        <w:rPr>
          <w:sz w:val="32"/>
          <w:szCs w:val="32"/>
        </w:rPr>
      </w:pPr>
    </w:p>
    <w:p w:rsidR="0082242C" w:rsidRDefault="0082242C" w:rsidP="00AA01C3">
      <w:pPr>
        <w:suppressAutoHyphens/>
        <w:ind w:firstLine="567"/>
        <w:jc w:val="both"/>
        <w:rPr>
          <w:sz w:val="28"/>
          <w:szCs w:val="28"/>
        </w:rPr>
      </w:pPr>
      <w:r>
        <w:rPr>
          <w:sz w:val="28"/>
          <w:szCs w:val="28"/>
        </w:rPr>
        <w:t xml:space="preserve">а) финансирование деятельности по осуществлению муниципального земельного контроля в бюджете муниципального </w:t>
      </w:r>
      <w:r w:rsidR="00114CDA">
        <w:rPr>
          <w:sz w:val="28"/>
          <w:szCs w:val="28"/>
        </w:rPr>
        <w:t xml:space="preserve">образования Солнечный сельсовет </w:t>
      </w:r>
      <w:r>
        <w:rPr>
          <w:sz w:val="28"/>
          <w:szCs w:val="28"/>
        </w:rPr>
        <w:t xml:space="preserve"> не предусмотрено.  </w:t>
      </w:r>
    </w:p>
    <w:p w:rsidR="0082242C" w:rsidRPr="00550E69" w:rsidRDefault="0082242C" w:rsidP="00AA01C3">
      <w:pPr>
        <w:suppressAutoHyphens/>
        <w:ind w:firstLine="567"/>
        <w:jc w:val="both"/>
        <w:rPr>
          <w:sz w:val="28"/>
          <w:szCs w:val="28"/>
        </w:rPr>
      </w:pPr>
      <w:r>
        <w:rPr>
          <w:sz w:val="28"/>
          <w:szCs w:val="28"/>
        </w:rPr>
        <w:t>Специалисту, осуществляющему муниципал</w:t>
      </w:r>
      <w:r w:rsidR="00315E88">
        <w:rPr>
          <w:sz w:val="28"/>
          <w:szCs w:val="28"/>
        </w:rPr>
        <w:t xml:space="preserve">ьный земельный </w:t>
      </w:r>
      <w:r w:rsidR="009856CE">
        <w:rPr>
          <w:sz w:val="28"/>
          <w:szCs w:val="28"/>
        </w:rPr>
        <w:t xml:space="preserve">   </w:t>
      </w:r>
      <w:r w:rsidR="00583DC1">
        <w:rPr>
          <w:sz w:val="28"/>
          <w:szCs w:val="28"/>
        </w:rPr>
        <w:t>контроль, за 2020</w:t>
      </w:r>
      <w:r w:rsidR="000B67F5">
        <w:rPr>
          <w:sz w:val="28"/>
          <w:szCs w:val="28"/>
        </w:rPr>
        <w:t xml:space="preserve"> </w:t>
      </w:r>
      <w:r>
        <w:rPr>
          <w:sz w:val="28"/>
          <w:szCs w:val="28"/>
        </w:rPr>
        <w:t xml:space="preserve"> год выплачено дене</w:t>
      </w:r>
      <w:r w:rsidR="00315E88">
        <w:rPr>
          <w:sz w:val="28"/>
          <w:szCs w:val="28"/>
        </w:rPr>
        <w:t xml:space="preserve">жное содержание в размере </w:t>
      </w:r>
      <w:r w:rsidR="009856CE">
        <w:rPr>
          <w:sz w:val="28"/>
          <w:szCs w:val="28"/>
        </w:rPr>
        <w:t xml:space="preserve">                       </w:t>
      </w:r>
      <w:r w:rsidR="000B67F5">
        <w:rPr>
          <w:sz w:val="28"/>
          <w:szCs w:val="28"/>
        </w:rPr>
        <w:t>421</w:t>
      </w:r>
      <w:r w:rsidRPr="00550E69">
        <w:rPr>
          <w:sz w:val="28"/>
          <w:szCs w:val="28"/>
        </w:rPr>
        <w:t xml:space="preserve"> тыс. руб.;</w:t>
      </w:r>
    </w:p>
    <w:p w:rsidR="0082242C" w:rsidRDefault="0082242C" w:rsidP="00AA01C3">
      <w:pPr>
        <w:suppressAutoHyphens/>
        <w:ind w:firstLine="567"/>
        <w:jc w:val="both"/>
        <w:rPr>
          <w:sz w:val="28"/>
          <w:szCs w:val="28"/>
        </w:rPr>
      </w:pPr>
      <w:r>
        <w:rPr>
          <w:sz w:val="28"/>
          <w:szCs w:val="28"/>
        </w:rPr>
        <w:t>б) штатная численность специали</w:t>
      </w:r>
      <w:r w:rsidR="002B63E4">
        <w:rPr>
          <w:sz w:val="28"/>
          <w:szCs w:val="28"/>
        </w:rPr>
        <w:t>стов отдела по работе с организациями и населением  составляет 2</w:t>
      </w:r>
      <w:r w:rsidR="005B1651">
        <w:rPr>
          <w:sz w:val="28"/>
          <w:szCs w:val="28"/>
        </w:rPr>
        <w:t xml:space="preserve"> единицы: 1 главный</w:t>
      </w:r>
      <w:r>
        <w:rPr>
          <w:sz w:val="28"/>
          <w:szCs w:val="28"/>
        </w:rPr>
        <w:t xml:space="preserve"> специалист, </w:t>
      </w:r>
      <w:r w:rsidR="009856CE">
        <w:rPr>
          <w:sz w:val="28"/>
          <w:szCs w:val="28"/>
        </w:rPr>
        <w:t xml:space="preserve">                              </w:t>
      </w:r>
      <w:r w:rsidR="002B63E4">
        <w:rPr>
          <w:sz w:val="28"/>
          <w:szCs w:val="28"/>
        </w:rPr>
        <w:t>1 ведущий специалист</w:t>
      </w:r>
      <w:r>
        <w:rPr>
          <w:sz w:val="28"/>
          <w:szCs w:val="28"/>
        </w:rPr>
        <w:t xml:space="preserve">. Отдельная штатная единица </w:t>
      </w:r>
      <w:r w:rsidR="009856CE">
        <w:rPr>
          <w:sz w:val="28"/>
          <w:szCs w:val="28"/>
        </w:rPr>
        <w:t xml:space="preserve">                        </w:t>
      </w:r>
      <w:r>
        <w:rPr>
          <w:sz w:val="28"/>
          <w:szCs w:val="28"/>
        </w:rPr>
        <w:t>муниципального инспектора в адми</w:t>
      </w:r>
      <w:r w:rsidR="002B63E4">
        <w:rPr>
          <w:sz w:val="28"/>
          <w:szCs w:val="28"/>
        </w:rPr>
        <w:t xml:space="preserve">нистрации Солнечного сельсовета </w:t>
      </w:r>
      <w:r>
        <w:rPr>
          <w:sz w:val="28"/>
          <w:szCs w:val="28"/>
        </w:rPr>
        <w:t xml:space="preserve"> отсутствует.</w:t>
      </w:r>
    </w:p>
    <w:p w:rsidR="0082242C" w:rsidRDefault="0082242C" w:rsidP="00AA01C3">
      <w:pPr>
        <w:suppressAutoHyphens/>
        <w:ind w:firstLine="567"/>
        <w:jc w:val="both"/>
        <w:rPr>
          <w:sz w:val="28"/>
          <w:szCs w:val="28"/>
        </w:rPr>
      </w:pPr>
      <w:r>
        <w:rPr>
          <w:sz w:val="28"/>
          <w:szCs w:val="28"/>
        </w:rPr>
        <w:t>Функции по осуществлению муниципального земельного контроля выполняет главный специалист отдела по</w:t>
      </w:r>
      <w:r w:rsidR="002B63E4">
        <w:rPr>
          <w:sz w:val="28"/>
          <w:szCs w:val="28"/>
        </w:rPr>
        <w:t xml:space="preserve"> работе с организациями и населением</w:t>
      </w:r>
      <w:r>
        <w:rPr>
          <w:sz w:val="28"/>
          <w:szCs w:val="28"/>
        </w:rPr>
        <w:t>.</w:t>
      </w:r>
    </w:p>
    <w:p w:rsidR="0082242C" w:rsidRDefault="0082242C" w:rsidP="00AA01C3">
      <w:pPr>
        <w:suppressAutoHyphens/>
        <w:ind w:firstLine="567"/>
        <w:jc w:val="both"/>
        <w:rPr>
          <w:sz w:val="28"/>
          <w:szCs w:val="28"/>
        </w:rPr>
      </w:pPr>
      <w:r>
        <w:rPr>
          <w:sz w:val="28"/>
          <w:szCs w:val="28"/>
        </w:rPr>
        <w:t xml:space="preserve">Штат укомплектован полностью; </w:t>
      </w:r>
    </w:p>
    <w:p w:rsidR="0082242C" w:rsidRDefault="0082242C" w:rsidP="00AA01C3">
      <w:pPr>
        <w:suppressAutoHyphens/>
        <w:ind w:firstLine="567"/>
        <w:jc w:val="both"/>
        <w:rPr>
          <w:sz w:val="28"/>
          <w:szCs w:val="28"/>
        </w:rPr>
      </w:pPr>
      <w:r>
        <w:rPr>
          <w:sz w:val="28"/>
          <w:szCs w:val="28"/>
        </w:rPr>
        <w:t xml:space="preserve">в) муниципальный инспектор имеет высшее образование, стаж работы и обладает необходимыми знаниями и навыками для осуществления муниципального земельного контроля. </w:t>
      </w:r>
    </w:p>
    <w:p w:rsidR="0082242C" w:rsidRDefault="0082242C" w:rsidP="00AA01C3">
      <w:pPr>
        <w:suppressAutoHyphens/>
        <w:ind w:firstLine="567"/>
        <w:jc w:val="both"/>
        <w:rPr>
          <w:sz w:val="28"/>
          <w:szCs w:val="28"/>
        </w:rPr>
      </w:pPr>
      <w:r>
        <w:rPr>
          <w:sz w:val="28"/>
          <w:szCs w:val="28"/>
        </w:rPr>
        <w:t xml:space="preserve">Мероприятия </w:t>
      </w:r>
      <w:r w:rsidR="000B67F5">
        <w:rPr>
          <w:sz w:val="28"/>
          <w:szCs w:val="28"/>
        </w:rPr>
        <w:t>по повышению квалификации в 2020</w:t>
      </w:r>
      <w:r w:rsidR="00AA01C3">
        <w:rPr>
          <w:sz w:val="28"/>
          <w:szCs w:val="28"/>
        </w:rPr>
        <w:t xml:space="preserve"> </w:t>
      </w:r>
      <w:r w:rsidR="00CB0A44">
        <w:rPr>
          <w:sz w:val="28"/>
          <w:szCs w:val="28"/>
        </w:rPr>
        <w:t xml:space="preserve"> году</w:t>
      </w:r>
      <w:r>
        <w:rPr>
          <w:sz w:val="28"/>
          <w:szCs w:val="28"/>
        </w:rPr>
        <w:t xml:space="preserve"> не проводились. </w:t>
      </w:r>
    </w:p>
    <w:p w:rsidR="005B1651" w:rsidRPr="005B1651" w:rsidRDefault="005B1651" w:rsidP="005B1651">
      <w:pPr>
        <w:suppressAutoHyphens/>
        <w:ind w:firstLine="720"/>
        <w:jc w:val="both"/>
        <w:rPr>
          <w:sz w:val="28"/>
          <w:szCs w:val="28"/>
        </w:rPr>
      </w:pP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lastRenderedPageBreak/>
        <w:t>Раздел 4.</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Проведение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886888" w:rsidRDefault="00886888" w:rsidP="00886888">
      <w:pPr>
        <w:rPr>
          <w:sz w:val="32"/>
          <w:szCs w:val="32"/>
        </w:rPr>
      </w:pPr>
    </w:p>
    <w:p w:rsidR="002B63E4" w:rsidRPr="002B63E4" w:rsidRDefault="002B63E4" w:rsidP="002B63E4">
      <w:pPr>
        <w:ind w:firstLine="567"/>
        <w:jc w:val="both"/>
        <w:rPr>
          <w:sz w:val="28"/>
          <w:szCs w:val="28"/>
        </w:rPr>
      </w:pPr>
      <w:r>
        <w:rPr>
          <w:sz w:val="28"/>
          <w:szCs w:val="28"/>
        </w:rPr>
        <w:t>А</w:t>
      </w:r>
      <w:r w:rsidRPr="002B63E4">
        <w:rPr>
          <w:sz w:val="28"/>
          <w:szCs w:val="28"/>
        </w:rPr>
        <w:t>дминистрацией Солнечного сельсовета</w:t>
      </w:r>
      <w:r w:rsidR="000B67F5">
        <w:rPr>
          <w:sz w:val="28"/>
          <w:szCs w:val="28"/>
        </w:rPr>
        <w:t xml:space="preserve"> в 2020</w:t>
      </w:r>
      <w:r>
        <w:rPr>
          <w:sz w:val="28"/>
          <w:szCs w:val="28"/>
        </w:rPr>
        <w:t xml:space="preserve"> году </w:t>
      </w:r>
      <w:r w:rsidRPr="002B63E4">
        <w:rPr>
          <w:sz w:val="28"/>
          <w:szCs w:val="28"/>
        </w:rPr>
        <w:t xml:space="preserve">  плановые выездные проверки в отношении индивидуальных предпринимателей и юридических лиц, осуществляющих свою деятельность на территории муниципального образования Солнечный сельсовет  не проводились,  так как  в соот</w:t>
      </w:r>
      <w:r w:rsidR="00AA01C3">
        <w:rPr>
          <w:sz w:val="28"/>
          <w:szCs w:val="28"/>
        </w:rPr>
        <w:t>ветствии с частью 1  статьи 26.2</w:t>
      </w:r>
      <w:r w:rsidRPr="002B63E4">
        <w:rPr>
          <w:sz w:val="28"/>
          <w:szCs w:val="28"/>
        </w:rPr>
        <w:t xml:space="preserve"> Федерального закона Российской Федерации от  26.12.2008  года № 294-ФЗ «О защите прав юридических лиц и индивидуальных предпринимателей при осуществлении государственного контроля (надзора) и муниципаль</w:t>
      </w:r>
      <w:r w:rsidR="00AA01C3">
        <w:rPr>
          <w:sz w:val="28"/>
          <w:szCs w:val="28"/>
        </w:rPr>
        <w:t>ного контроля»  с 01 января 2019  года по 31 декабря 2020</w:t>
      </w:r>
      <w:r w:rsidRPr="002B63E4">
        <w:rPr>
          <w:sz w:val="28"/>
          <w:szCs w:val="28"/>
        </w:rPr>
        <w:t xml:space="preserve"> года муниципальный контроль в отношении   субъектов  малого и среднего предпринимательства не проводится. Субъекты среднего и крупного предпринимательства на территории муниципального образования отсутствуют.</w:t>
      </w:r>
    </w:p>
    <w:p w:rsidR="00001278" w:rsidRPr="00F03B1C" w:rsidRDefault="00F03B1C" w:rsidP="002B63E4">
      <w:pPr>
        <w:suppressAutoHyphens/>
        <w:ind w:firstLine="567"/>
        <w:jc w:val="both"/>
        <w:rPr>
          <w:sz w:val="28"/>
          <w:szCs w:val="28"/>
        </w:rPr>
      </w:pPr>
      <w:r>
        <w:rPr>
          <w:sz w:val="28"/>
          <w:szCs w:val="28"/>
        </w:rPr>
        <w:t>Внеплановые проверки в отношении юридических лиц и индиви</w:t>
      </w:r>
      <w:r w:rsidR="000B67F5">
        <w:rPr>
          <w:sz w:val="28"/>
          <w:szCs w:val="28"/>
        </w:rPr>
        <w:t>дуальных предпринимателей в 2020</w:t>
      </w:r>
      <w:r>
        <w:rPr>
          <w:sz w:val="28"/>
          <w:szCs w:val="28"/>
        </w:rPr>
        <w:t xml:space="preserve"> году не проводились.</w:t>
      </w: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5.</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Действия органов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 по пресечению нарушений обязательных требований и (или) устранению последствий таких нарушений</w:t>
      </w:r>
    </w:p>
    <w:p w:rsidR="008F4010" w:rsidRDefault="008F4010" w:rsidP="00E6423C">
      <w:pPr>
        <w:suppressAutoHyphens/>
        <w:jc w:val="both"/>
        <w:rPr>
          <w:sz w:val="28"/>
          <w:szCs w:val="28"/>
        </w:rPr>
      </w:pPr>
    </w:p>
    <w:p w:rsidR="00F03B1C" w:rsidRDefault="00F03B1C" w:rsidP="00AA01C3">
      <w:pPr>
        <w:suppressAutoHyphens/>
        <w:ind w:firstLine="567"/>
        <w:jc w:val="both"/>
        <w:rPr>
          <w:sz w:val="28"/>
          <w:szCs w:val="28"/>
        </w:rPr>
      </w:pPr>
      <w:r>
        <w:rPr>
          <w:sz w:val="28"/>
          <w:szCs w:val="28"/>
        </w:rPr>
        <w:t>В с</w:t>
      </w:r>
      <w:r w:rsidR="002B63E4">
        <w:rPr>
          <w:sz w:val="28"/>
          <w:szCs w:val="28"/>
        </w:rPr>
        <w:t xml:space="preserve">вязи с тем, что администрацией Солнечного сельсовета </w:t>
      </w:r>
      <w:r w:rsidR="000B67F5">
        <w:rPr>
          <w:sz w:val="28"/>
          <w:szCs w:val="28"/>
        </w:rPr>
        <w:t xml:space="preserve"> в 2020</w:t>
      </w:r>
      <w:r>
        <w:rPr>
          <w:sz w:val="28"/>
          <w:szCs w:val="28"/>
        </w:rPr>
        <w:t xml:space="preserve"> году не проводились плановые выездные проверки в отношении индивидуальных предпринимателей и юридических лиц:</w:t>
      </w:r>
    </w:p>
    <w:p w:rsidR="00F03B1C" w:rsidRDefault="00F03B1C" w:rsidP="00AA01C3">
      <w:pPr>
        <w:suppressAutoHyphens/>
        <w:ind w:firstLine="567"/>
        <w:jc w:val="both"/>
        <w:rPr>
          <w:sz w:val="28"/>
          <w:szCs w:val="28"/>
        </w:rPr>
      </w:pPr>
      <w:r>
        <w:rPr>
          <w:sz w:val="28"/>
          <w:szCs w:val="28"/>
        </w:rPr>
        <w:t>нарушений земельного законодательства выявлено не было;</w:t>
      </w:r>
    </w:p>
    <w:p w:rsidR="00FE53D9" w:rsidRPr="00F03B1C" w:rsidRDefault="00F03B1C" w:rsidP="00AA01C3">
      <w:pPr>
        <w:suppressAutoHyphens/>
        <w:ind w:firstLine="567"/>
        <w:jc w:val="both"/>
        <w:rPr>
          <w:sz w:val="28"/>
          <w:szCs w:val="28"/>
        </w:rPr>
      </w:pPr>
      <w:r>
        <w:rPr>
          <w:sz w:val="28"/>
          <w:szCs w:val="28"/>
        </w:rPr>
        <w:t>методическая работа с индивидуальными предпринимателями и юридическими лицами направленная на предотвращение нарушений с их стороны не проводилась.</w:t>
      </w:r>
    </w:p>
    <w:p w:rsidR="00E6423C" w:rsidRPr="00FE53D9" w:rsidRDefault="00E6423C" w:rsidP="0082242C">
      <w:pPr>
        <w:suppressAutoHyphens/>
        <w:ind w:firstLine="720"/>
        <w:jc w:val="both"/>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6.</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Анализ и оценка эффективности государственного</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82242C" w:rsidRDefault="0082242C" w:rsidP="0082242C">
      <w:pPr>
        <w:jc w:val="both"/>
        <w:rPr>
          <w:sz w:val="28"/>
          <w:szCs w:val="28"/>
        </w:rPr>
      </w:pPr>
    </w:p>
    <w:p w:rsidR="0082242C" w:rsidRDefault="0082242C" w:rsidP="0082242C">
      <w:pPr>
        <w:jc w:val="both"/>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8"/>
        <w:gridCol w:w="1440"/>
        <w:gridCol w:w="1440"/>
      </w:tblGrid>
      <w:tr w:rsidR="0082242C" w:rsidRPr="005E52DD" w:rsidTr="00064572">
        <w:trPr>
          <w:trHeight w:val="1595"/>
        </w:trPr>
        <w:tc>
          <w:tcPr>
            <w:tcW w:w="6768" w:type="dxa"/>
            <w:tcBorders>
              <w:top w:val="single" w:sz="4" w:space="0" w:color="auto"/>
              <w:left w:val="single" w:sz="4" w:space="0" w:color="auto"/>
              <w:bottom w:val="single" w:sz="4" w:space="0" w:color="auto"/>
              <w:right w:val="single" w:sz="4" w:space="0" w:color="auto"/>
            </w:tcBorders>
            <w:vAlign w:val="center"/>
          </w:tcPr>
          <w:p w:rsidR="0082242C" w:rsidRPr="005E52DD" w:rsidRDefault="0082242C" w:rsidP="00064572">
            <w:pPr>
              <w:rPr>
                <w:rFonts w:eastAsia="Calibri"/>
              </w:rPr>
            </w:pPr>
            <w:r w:rsidRPr="005E52DD">
              <w:rPr>
                <w:rFonts w:eastAsia="Calibri"/>
              </w:rPr>
              <w:t>Показатели эффективности</w:t>
            </w:r>
          </w:p>
          <w:p w:rsidR="0082242C" w:rsidRPr="005E52DD" w:rsidRDefault="0082242C" w:rsidP="00064572">
            <w:pPr>
              <w:rPr>
                <w:rFonts w:eastAsia="Calibri"/>
              </w:rPr>
            </w:pPr>
            <w:r w:rsidRPr="005E52DD">
              <w:rPr>
                <w:rFonts w:eastAsia="Calibri"/>
              </w:rPr>
              <w:t>муниципального земельного контроля</w:t>
            </w:r>
          </w:p>
        </w:tc>
        <w:tc>
          <w:tcPr>
            <w:tcW w:w="1440" w:type="dxa"/>
            <w:tcBorders>
              <w:top w:val="single" w:sz="4" w:space="0" w:color="auto"/>
              <w:left w:val="single" w:sz="4" w:space="0" w:color="auto"/>
              <w:bottom w:val="single" w:sz="4" w:space="0" w:color="auto"/>
              <w:right w:val="single" w:sz="4" w:space="0" w:color="auto"/>
            </w:tcBorders>
            <w:vAlign w:val="center"/>
          </w:tcPr>
          <w:p w:rsidR="0082242C" w:rsidRPr="005E52DD" w:rsidRDefault="0082242C" w:rsidP="00064572">
            <w:pPr>
              <w:jc w:val="center"/>
              <w:rPr>
                <w:rFonts w:eastAsia="Calibri"/>
              </w:rPr>
            </w:pPr>
          </w:p>
          <w:p w:rsidR="0082242C" w:rsidRPr="005E52DD" w:rsidRDefault="0082242C" w:rsidP="00064572">
            <w:pPr>
              <w:jc w:val="center"/>
              <w:rPr>
                <w:rFonts w:eastAsia="Calibri"/>
              </w:rPr>
            </w:pPr>
          </w:p>
          <w:p w:rsidR="0082242C" w:rsidRPr="005E52DD" w:rsidRDefault="00E6423C" w:rsidP="00064572">
            <w:pPr>
              <w:jc w:val="center"/>
              <w:rPr>
                <w:rFonts w:eastAsia="Calibri"/>
              </w:rPr>
            </w:pPr>
            <w:r>
              <w:rPr>
                <w:rFonts w:eastAsia="Calibri"/>
              </w:rPr>
              <w:t>201</w:t>
            </w:r>
            <w:r w:rsidR="000B67F5">
              <w:rPr>
                <w:rFonts w:eastAsia="Calibri"/>
              </w:rPr>
              <w:t>9</w:t>
            </w:r>
            <w:r w:rsidR="0082242C" w:rsidRPr="005E52DD">
              <w:rPr>
                <w:rFonts w:eastAsia="Calibri"/>
              </w:rPr>
              <w:t xml:space="preserve"> год</w:t>
            </w:r>
          </w:p>
          <w:p w:rsidR="0082242C" w:rsidRPr="005E52DD" w:rsidRDefault="0082242C" w:rsidP="00064572">
            <w:pPr>
              <w:jc w:val="center"/>
              <w:rPr>
                <w:rFonts w:eastAsia="Calibri"/>
                <w:sz w:val="22"/>
                <w:szCs w:val="22"/>
              </w:rPr>
            </w:pPr>
          </w:p>
          <w:p w:rsidR="0082242C" w:rsidRPr="005E52DD" w:rsidRDefault="0082242C" w:rsidP="00064572">
            <w:pPr>
              <w:jc w:val="center"/>
              <w:rPr>
                <w:rFonts w:eastAsia="Calibri"/>
              </w:rPr>
            </w:pPr>
          </w:p>
        </w:tc>
        <w:tc>
          <w:tcPr>
            <w:tcW w:w="1440" w:type="dxa"/>
            <w:tcBorders>
              <w:top w:val="single" w:sz="4" w:space="0" w:color="auto"/>
              <w:left w:val="single" w:sz="4" w:space="0" w:color="auto"/>
              <w:bottom w:val="single" w:sz="4" w:space="0" w:color="auto"/>
              <w:right w:val="single" w:sz="4" w:space="0" w:color="auto"/>
            </w:tcBorders>
            <w:vAlign w:val="center"/>
          </w:tcPr>
          <w:p w:rsidR="0082242C" w:rsidRPr="005E52DD" w:rsidRDefault="0082242C" w:rsidP="00064572">
            <w:pPr>
              <w:jc w:val="center"/>
              <w:rPr>
                <w:rFonts w:eastAsia="Calibri"/>
              </w:rPr>
            </w:pPr>
          </w:p>
          <w:p w:rsidR="0082242C" w:rsidRPr="005E52DD" w:rsidRDefault="0082242C" w:rsidP="00064572">
            <w:pPr>
              <w:jc w:val="center"/>
              <w:rPr>
                <w:rFonts w:eastAsia="Calibri"/>
              </w:rPr>
            </w:pPr>
          </w:p>
          <w:p w:rsidR="0082242C" w:rsidRPr="005E52DD" w:rsidRDefault="000B67F5" w:rsidP="00064572">
            <w:pPr>
              <w:jc w:val="center"/>
              <w:rPr>
                <w:rFonts w:eastAsia="Calibri"/>
              </w:rPr>
            </w:pPr>
            <w:r>
              <w:rPr>
                <w:rFonts w:eastAsia="Calibri"/>
              </w:rPr>
              <w:t>2020</w:t>
            </w:r>
            <w:bookmarkStart w:id="0" w:name="_GoBack"/>
            <w:bookmarkEnd w:id="0"/>
            <w:r w:rsidR="0082242C" w:rsidRPr="005E52DD">
              <w:rPr>
                <w:rFonts w:eastAsia="Calibri"/>
              </w:rPr>
              <w:t xml:space="preserve"> год</w:t>
            </w:r>
          </w:p>
          <w:p w:rsidR="0082242C" w:rsidRPr="005E52DD" w:rsidRDefault="0082242C" w:rsidP="00064572">
            <w:pPr>
              <w:jc w:val="center"/>
              <w:rPr>
                <w:rFonts w:eastAsia="Calibri"/>
                <w:sz w:val="22"/>
                <w:szCs w:val="22"/>
              </w:rPr>
            </w:pPr>
          </w:p>
          <w:p w:rsidR="0082242C" w:rsidRPr="005E52DD" w:rsidRDefault="0082242C" w:rsidP="00064572">
            <w:pPr>
              <w:jc w:val="center"/>
              <w:rPr>
                <w:rFonts w:eastAsia="Calibri"/>
              </w:rPr>
            </w:pPr>
          </w:p>
        </w:tc>
      </w:tr>
      <w:tr w:rsidR="0082242C" w:rsidRPr="005E52DD" w:rsidTr="005E1CE4">
        <w:tc>
          <w:tcPr>
            <w:tcW w:w="6768" w:type="dxa"/>
            <w:tcBorders>
              <w:top w:val="single" w:sz="4" w:space="0" w:color="auto"/>
              <w:left w:val="single" w:sz="4" w:space="0" w:color="auto"/>
              <w:bottom w:val="single" w:sz="4" w:space="0" w:color="auto"/>
              <w:right w:val="single" w:sz="4" w:space="0" w:color="auto"/>
            </w:tcBorders>
          </w:tcPr>
          <w:p w:rsidR="0082242C" w:rsidRPr="005E52DD" w:rsidRDefault="0082242C" w:rsidP="00064572">
            <w:pPr>
              <w:jc w:val="both"/>
              <w:rPr>
                <w:rFonts w:eastAsia="Calibri"/>
                <w:sz w:val="22"/>
                <w:szCs w:val="22"/>
              </w:rPr>
            </w:pPr>
            <w:r w:rsidRPr="005E52DD">
              <w:rPr>
                <w:rFonts w:eastAsia="Calibri"/>
                <w:sz w:val="22"/>
                <w:szCs w:val="22"/>
              </w:rPr>
              <w:lastRenderedPageBreak/>
              <w:t>Выполнение плана проведения проверок (доля проведенных плановых проверок в процентах общего количества запланированных проверок)</w:t>
            </w:r>
          </w:p>
        </w:tc>
        <w:tc>
          <w:tcPr>
            <w:tcW w:w="1440" w:type="dxa"/>
            <w:tcBorders>
              <w:top w:val="single" w:sz="4" w:space="0" w:color="auto"/>
              <w:left w:val="single" w:sz="4" w:space="0" w:color="auto"/>
              <w:bottom w:val="single" w:sz="4" w:space="0" w:color="auto"/>
              <w:right w:val="single" w:sz="4" w:space="0" w:color="auto"/>
            </w:tcBorders>
            <w:vAlign w:val="center"/>
          </w:tcPr>
          <w:p w:rsidR="0082242C" w:rsidRPr="00A16A0C" w:rsidRDefault="00E6423C" w:rsidP="005E1CE4">
            <w:pPr>
              <w:jc w:val="center"/>
              <w:rPr>
                <w:rFonts w:eastAsia="Calibri"/>
                <w:sz w:val="22"/>
                <w:szCs w:val="22"/>
              </w:rPr>
            </w:pPr>
            <w:r>
              <w:rPr>
                <w:rFonts w:eastAsia="Calibri"/>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rsidR="0082242C" w:rsidRPr="00A16A0C" w:rsidRDefault="00F03B1C" w:rsidP="005E1CE4">
            <w:pPr>
              <w:jc w:val="center"/>
              <w:rPr>
                <w:rFonts w:eastAsia="Calibri"/>
                <w:sz w:val="22"/>
                <w:szCs w:val="22"/>
              </w:rPr>
            </w:pPr>
            <w:r>
              <w:rPr>
                <w:rFonts w:eastAsia="Calibri"/>
                <w:sz w:val="22"/>
                <w:szCs w:val="22"/>
              </w:rPr>
              <w:t>0</w:t>
            </w:r>
          </w:p>
        </w:tc>
      </w:tr>
      <w:tr w:rsidR="0082242C" w:rsidRPr="005E52DD" w:rsidTr="005E1CE4">
        <w:tc>
          <w:tcPr>
            <w:tcW w:w="6768" w:type="dxa"/>
            <w:tcBorders>
              <w:top w:val="single" w:sz="4" w:space="0" w:color="auto"/>
              <w:left w:val="single" w:sz="4" w:space="0" w:color="auto"/>
              <w:bottom w:val="single" w:sz="4" w:space="0" w:color="auto"/>
              <w:right w:val="single" w:sz="4" w:space="0" w:color="auto"/>
            </w:tcBorders>
          </w:tcPr>
          <w:p w:rsidR="0082242C" w:rsidRPr="005E52DD" w:rsidRDefault="0082242C" w:rsidP="00064572">
            <w:pPr>
              <w:jc w:val="both"/>
              <w:rPr>
                <w:rFonts w:eastAsia="Calibri"/>
                <w:sz w:val="22"/>
                <w:szCs w:val="22"/>
              </w:rPr>
            </w:pPr>
            <w:r w:rsidRPr="005E52DD">
              <w:rPr>
                <w:rFonts w:eastAsia="Calibri"/>
                <w:sz w:val="22"/>
                <w:szCs w:val="22"/>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w:t>
            </w:r>
          </w:p>
        </w:tc>
        <w:tc>
          <w:tcPr>
            <w:tcW w:w="1440" w:type="dxa"/>
            <w:tcBorders>
              <w:top w:val="single" w:sz="4" w:space="0" w:color="auto"/>
              <w:left w:val="single" w:sz="4" w:space="0" w:color="auto"/>
              <w:bottom w:val="single" w:sz="4" w:space="0" w:color="auto"/>
              <w:right w:val="single" w:sz="4" w:space="0" w:color="auto"/>
            </w:tcBorders>
            <w:vAlign w:val="center"/>
          </w:tcPr>
          <w:p w:rsidR="0082242C" w:rsidRPr="005E52DD" w:rsidRDefault="0082242C" w:rsidP="005E1CE4">
            <w:pPr>
              <w:jc w:val="center"/>
              <w:rPr>
                <w:rFonts w:eastAsia="Calibri"/>
                <w:sz w:val="22"/>
                <w:szCs w:val="22"/>
              </w:rPr>
            </w:pPr>
            <w:r w:rsidRPr="005E52DD">
              <w:rPr>
                <w:rFonts w:eastAsia="Calibri"/>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rsidR="0082242C" w:rsidRPr="005E52DD" w:rsidRDefault="0082242C" w:rsidP="005E1CE4">
            <w:pPr>
              <w:jc w:val="center"/>
              <w:rPr>
                <w:rFonts w:eastAsia="Calibri"/>
                <w:sz w:val="22"/>
                <w:szCs w:val="22"/>
              </w:rPr>
            </w:pPr>
            <w:r w:rsidRPr="005E52DD">
              <w:rPr>
                <w:rFonts w:eastAsia="Calibri"/>
                <w:sz w:val="22"/>
                <w:szCs w:val="22"/>
              </w:rPr>
              <w:t>0</w:t>
            </w:r>
          </w:p>
        </w:tc>
      </w:tr>
      <w:tr w:rsidR="0082242C" w:rsidRPr="005E52DD" w:rsidTr="005E1CE4">
        <w:tc>
          <w:tcPr>
            <w:tcW w:w="6768" w:type="dxa"/>
            <w:tcBorders>
              <w:top w:val="single" w:sz="4" w:space="0" w:color="auto"/>
              <w:left w:val="single" w:sz="4" w:space="0" w:color="auto"/>
              <w:bottom w:val="single" w:sz="4" w:space="0" w:color="auto"/>
              <w:right w:val="single" w:sz="4" w:space="0" w:color="auto"/>
            </w:tcBorders>
          </w:tcPr>
          <w:p w:rsidR="0082242C" w:rsidRPr="005E52DD" w:rsidRDefault="0082242C" w:rsidP="00064572">
            <w:pPr>
              <w:jc w:val="both"/>
              <w:rPr>
                <w:rFonts w:eastAsia="Calibri"/>
                <w:sz w:val="22"/>
                <w:szCs w:val="22"/>
              </w:rPr>
            </w:pPr>
            <w:r w:rsidRPr="005E52DD">
              <w:rPr>
                <w:rFonts w:eastAsia="Calibri"/>
                <w:sz w:val="22"/>
                <w:szCs w:val="22"/>
              </w:rPr>
              <w:t xml:space="preserve">Доля проверок, результаты которых признаны недействительными </w:t>
            </w:r>
          </w:p>
          <w:p w:rsidR="0082242C" w:rsidRPr="005E52DD" w:rsidRDefault="0082242C" w:rsidP="00064572">
            <w:pPr>
              <w:jc w:val="both"/>
              <w:rPr>
                <w:rFonts w:eastAsia="Calibri"/>
                <w:sz w:val="22"/>
                <w:szCs w:val="22"/>
              </w:rPr>
            </w:pPr>
            <w:r w:rsidRPr="005E52DD">
              <w:rPr>
                <w:rFonts w:eastAsia="Calibri"/>
                <w:sz w:val="22"/>
                <w:szCs w:val="22"/>
              </w:rPr>
              <w:t>(в процентах общего числа проведенных проверок)</w:t>
            </w:r>
          </w:p>
        </w:tc>
        <w:tc>
          <w:tcPr>
            <w:tcW w:w="1440" w:type="dxa"/>
            <w:tcBorders>
              <w:top w:val="single" w:sz="4" w:space="0" w:color="auto"/>
              <w:left w:val="single" w:sz="4" w:space="0" w:color="auto"/>
              <w:bottom w:val="single" w:sz="4" w:space="0" w:color="auto"/>
              <w:right w:val="single" w:sz="4" w:space="0" w:color="auto"/>
            </w:tcBorders>
            <w:vAlign w:val="center"/>
          </w:tcPr>
          <w:p w:rsidR="0082242C" w:rsidRPr="005E52DD" w:rsidRDefault="0082242C" w:rsidP="005E1CE4">
            <w:pPr>
              <w:jc w:val="center"/>
              <w:rPr>
                <w:rFonts w:eastAsia="Calibri"/>
                <w:sz w:val="22"/>
                <w:szCs w:val="22"/>
              </w:rPr>
            </w:pPr>
            <w:r w:rsidRPr="005E52DD">
              <w:rPr>
                <w:rFonts w:eastAsia="Calibri"/>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rsidR="0082242C" w:rsidRPr="005E52DD" w:rsidRDefault="0082242C" w:rsidP="005E1CE4">
            <w:pPr>
              <w:jc w:val="center"/>
              <w:rPr>
                <w:rFonts w:eastAsia="Calibri"/>
                <w:sz w:val="22"/>
                <w:szCs w:val="22"/>
              </w:rPr>
            </w:pPr>
            <w:r w:rsidRPr="005E52DD">
              <w:rPr>
                <w:rFonts w:eastAsia="Calibri"/>
                <w:sz w:val="22"/>
                <w:szCs w:val="22"/>
              </w:rPr>
              <w:t>0</w:t>
            </w:r>
          </w:p>
        </w:tc>
      </w:tr>
      <w:tr w:rsidR="0082242C" w:rsidRPr="005E52DD" w:rsidTr="005E1CE4">
        <w:tc>
          <w:tcPr>
            <w:tcW w:w="6768" w:type="dxa"/>
            <w:tcBorders>
              <w:top w:val="single" w:sz="4" w:space="0" w:color="auto"/>
              <w:left w:val="single" w:sz="4" w:space="0" w:color="auto"/>
              <w:bottom w:val="single" w:sz="4" w:space="0" w:color="auto"/>
              <w:right w:val="single" w:sz="4" w:space="0" w:color="auto"/>
            </w:tcBorders>
          </w:tcPr>
          <w:p w:rsidR="0082242C" w:rsidRPr="005E52DD" w:rsidRDefault="0082242C" w:rsidP="00064572">
            <w:pPr>
              <w:jc w:val="both"/>
              <w:rPr>
                <w:rFonts w:eastAsia="Calibri"/>
                <w:sz w:val="22"/>
                <w:szCs w:val="22"/>
              </w:rPr>
            </w:pPr>
            <w:r w:rsidRPr="005E52DD">
              <w:rPr>
                <w:rFonts w:eastAsia="Calibri"/>
                <w:sz w:val="22"/>
                <w:szCs w:val="22"/>
              </w:rPr>
              <w:t>Доля проверок, проведенных органами государственного контроля (надзора), муниципального контроля с нарушением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w:t>
            </w:r>
          </w:p>
        </w:tc>
        <w:tc>
          <w:tcPr>
            <w:tcW w:w="1440" w:type="dxa"/>
            <w:tcBorders>
              <w:top w:val="single" w:sz="4" w:space="0" w:color="auto"/>
              <w:left w:val="single" w:sz="4" w:space="0" w:color="auto"/>
              <w:bottom w:val="single" w:sz="4" w:space="0" w:color="auto"/>
              <w:right w:val="single" w:sz="4" w:space="0" w:color="auto"/>
            </w:tcBorders>
            <w:vAlign w:val="center"/>
          </w:tcPr>
          <w:p w:rsidR="0082242C" w:rsidRPr="005E52DD" w:rsidRDefault="0082242C" w:rsidP="005E1CE4">
            <w:pPr>
              <w:jc w:val="center"/>
              <w:rPr>
                <w:rFonts w:eastAsia="Calibri"/>
                <w:sz w:val="22"/>
                <w:szCs w:val="22"/>
              </w:rPr>
            </w:pPr>
            <w:r w:rsidRPr="005E52DD">
              <w:rPr>
                <w:rFonts w:eastAsia="Calibri"/>
                <w:sz w:val="22"/>
                <w:szCs w:val="22"/>
              </w:rPr>
              <w:t>0</w:t>
            </w:r>
          </w:p>
          <w:p w:rsidR="0082242C" w:rsidRPr="005E52DD" w:rsidRDefault="0082242C" w:rsidP="005E1CE4">
            <w:pPr>
              <w:jc w:val="center"/>
              <w:rPr>
                <w:rFonts w:eastAsia="Calibri"/>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rsidR="0082242C" w:rsidRPr="005E52DD" w:rsidRDefault="0082242C" w:rsidP="005E1CE4">
            <w:pPr>
              <w:jc w:val="center"/>
              <w:rPr>
                <w:rFonts w:eastAsia="Calibri"/>
                <w:sz w:val="22"/>
                <w:szCs w:val="22"/>
              </w:rPr>
            </w:pPr>
            <w:r w:rsidRPr="005E52DD">
              <w:rPr>
                <w:rFonts w:eastAsia="Calibri"/>
                <w:sz w:val="22"/>
                <w:szCs w:val="22"/>
              </w:rPr>
              <w:t>0</w:t>
            </w:r>
          </w:p>
          <w:p w:rsidR="0082242C" w:rsidRPr="005E52DD" w:rsidRDefault="0082242C" w:rsidP="005E1CE4">
            <w:pPr>
              <w:jc w:val="center"/>
              <w:rPr>
                <w:rFonts w:eastAsia="Calibri"/>
                <w:sz w:val="22"/>
                <w:szCs w:val="22"/>
              </w:rPr>
            </w:pPr>
          </w:p>
        </w:tc>
      </w:tr>
      <w:tr w:rsidR="0082242C" w:rsidRPr="005E52DD" w:rsidTr="005E1CE4">
        <w:tc>
          <w:tcPr>
            <w:tcW w:w="6768" w:type="dxa"/>
            <w:tcBorders>
              <w:top w:val="single" w:sz="4" w:space="0" w:color="auto"/>
              <w:left w:val="single" w:sz="4" w:space="0" w:color="auto"/>
              <w:bottom w:val="single" w:sz="4" w:space="0" w:color="auto"/>
              <w:right w:val="single" w:sz="4" w:space="0" w:color="auto"/>
            </w:tcBorders>
            <w:vAlign w:val="center"/>
          </w:tcPr>
          <w:p w:rsidR="0082242C" w:rsidRPr="005E52DD" w:rsidRDefault="0082242C" w:rsidP="00064572">
            <w:pPr>
              <w:jc w:val="both"/>
              <w:rPr>
                <w:rFonts w:eastAsia="Calibri"/>
                <w:sz w:val="22"/>
                <w:szCs w:val="22"/>
              </w:rPr>
            </w:pPr>
            <w:r w:rsidRPr="005E52DD">
              <w:rPr>
                <w:rFonts w:eastAsia="Calibri"/>
                <w:sz w:val="22"/>
                <w:szCs w:val="22"/>
              </w:rPr>
              <w:t>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w:t>
            </w:r>
          </w:p>
        </w:tc>
        <w:tc>
          <w:tcPr>
            <w:tcW w:w="1440" w:type="dxa"/>
            <w:tcBorders>
              <w:top w:val="single" w:sz="4" w:space="0" w:color="auto"/>
              <w:left w:val="single" w:sz="4" w:space="0" w:color="auto"/>
              <w:bottom w:val="single" w:sz="4" w:space="0" w:color="auto"/>
              <w:right w:val="single" w:sz="4" w:space="0" w:color="auto"/>
            </w:tcBorders>
            <w:vAlign w:val="center"/>
          </w:tcPr>
          <w:p w:rsidR="0082242C" w:rsidRPr="005E52DD" w:rsidRDefault="00F03B1C" w:rsidP="005E1CE4">
            <w:pPr>
              <w:jc w:val="center"/>
              <w:rPr>
                <w:rFonts w:eastAsia="Calibri"/>
                <w:sz w:val="22"/>
                <w:szCs w:val="22"/>
              </w:rPr>
            </w:pPr>
            <w:r>
              <w:rPr>
                <w:rFonts w:eastAsia="Calibri"/>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rsidR="0082242C" w:rsidRPr="005E52DD" w:rsidRDefault="0095194C" w:rsidP="005E1CE4">
            <w:pPr>
              <w:jc w:val="center"/>
              <w:rPr>
                <w:rFonts w:eastAsia="Calibri"/>
                <w:sz w:val="22"/>
                <w:szCs w:val="22"/>
              </w:rPr>
            </w:pPr>
            <w:r>
              <w:rPr>
                <w:rFonts w:eastAsia="Calibri"/>
                <w:sz w:val="22"/>
                <w:szCs w:val="22"/>
              </w:rPr>
              <w:t>0</w:t>
            </w:r>
          </w:p>
        </w:tc>
      </w:tr>
      <w:tr w:rsidR="0082242C" w:rsidRPr="005E52DD" w:rsidTr="005E1CE4">
        <w:tc>
          <w:tcPr>
            <w:tcW w:w="6768" w:type="dxa"/>
            <w:tcBorders>
              <w:top w:val="single" w:sz="4" w:space="0" w:color="auto"/>
              <w:left w:val="single" w:sz="4" w:space="0" w:color="auto"/>
              <w:bottom w:val="single" w:sz="4" w:space="0" w:color="auto"/>
              <w:right w:val="single" w:sz="4" w:space="0" w:color="auto"/>
            </w:tcBorders>
            <w:vAlign w:val="center"/>
          </w:tcPr>
          <w:p w:rsidR="0082242C" w:rsidRPr="005E52DD" w:rsidRDefault="0082242C" w:rsidP="00064572">
            <w:pPr>
              <w:spacing w:after="100" w:afterAutospacing="1"/>
              <w:jc w:val="both"/>
              <w:rPr>
                <w:rFonts w:eastAsia="Calibri"/>
                <w:sz w:val="22"/>
                <w:szCs w:val="22"/>
              </w:rPr>
            </w:pPr>
            <w:r w:rsidRPr="005E52DD">
              <w:rPr>
                <w:rFonts w:eastAsia="Calibri"/>
                <w:sz w:val="22"/>
                <w:szCs w:val="22"/>
              </w:rPr>
              <w:t>Среднее количество проверок, проведенных в отношении одного юридического лица, индивидуального предпринимателя</w:t>
            </w:r>
          </w:p>
        </w:tc>
        <w:tc>
          <w:tcPr>
            <w:tcW w:w="1440" w:type="dxa"/>
            <w:tcBorders>
              <w:top w:val="single" w:sz="4" w:space="0" w:color="auto"/>
              <w:left w:val="single" w:sz="4" w:space="0" w:color="auto"/>
              <w:bottom w:val="single" w:sz="4" w:space="0" w:color="auto"/>
              <w:right w:val="single" w:sz="4" w:space="0" w:color="auto"/>
            </w:tcBorders>
            <w:vAlign w:val="center"/>
          </w:tcPr>
          <w:p w:rsidR="0082242C" w:rsidRPr="005E52DD" w:rsidRDefault="00EE2607" w:rsidP="005E1CE4">
            <w:pPr>
              <w:spacing w:after="100" w:afterAutospacing="1"/>
              <w:jc w:val="center"/>
              <w:rPr>
                <w:rFonts w:eastAsia="Calibri"/>
                <w:sz w:val="22"/>
                <w:szCs w:val="22"/>
              </w:rPr>
            </w:pPr>
            <w:r>
              <w:rPr>
                <w:rFonts w:eastAsia="Calibri"/>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rsidR="0082242C" w:rsidRPr="005E52DD" w:rsidRDefault="00F03B1C" w:rsidP="005E1CE4">
            <w:pPr>
              <w:spacing w:after="100" w:afterAutospacing="1"/>
              <w:jc w:val="center"/>
              <w:rPr>
                <w:rFonts w:eastAsia="Calibri"/>
                <w:sz w:val="22"/>
                <w:szCs w:val="22"/>
              </w:rPr>
            </w:pPr>
            <w:r>
              <w:rPr>
                <w:rFonts w:eastAsia="Calibri"/>
                <w:sz w:val="22"/>
                <w:szCs w:val="22"/>
              </w:rPr>
              <w:t>0</w:t>
            </w:r>
          </w:p>
        </w:tc>
      </w:tr>
      <w:tr w:rsidR="0082242C" w:rsidRPr="005E52DD" w:rsidTr="005E1CE4">
        <w:tc>
          <w:tcPr>
            <w:tcW w:w="6768" w:type="dxa"/>
            <w:tcBorders>
              <w:top w:val="single" w:sz="4" w:space="0" w:color="auto"/>
              <w:left w:val="single" w:sz="4" w:space="0" w:color="auto"/>
              <w:bottom w:val="single" w:sz="4" w:space="0" w:color="auto"/>
              <w:right w:val="single" w:sz="4" w:space="0" w:color="auto"/>
            </w:tcBorders>
            <w:vAlign w:val="center"/>
          </w:tcPr>
          <w:p w:rsidR="0082242C" w:rsidRPr="005E52DD" w:rsidRDefault="0082242C" w:rsidP="00064572">
            <w:pPr>
              <w:jc w:val="both"/>
              <w:rPr>
                <w:rFonts w:eastAsia="Calibri"/>
                <w:sz w:val="22"/>
                <w:szCs w:val="22"/>
              </w:rPr>
            </w:pPr>
            <w:r w:rsidRPr="005E52DD">
              <w:rPr>
                <w:rFonts w:eastAsia="Calibri"/>
                <w:sz w:val="22"/>
                <w:szCs w:val="22"/>
              </w:rPr>
              <w:t xml:space="preserve">Доля проведенных внеплановых проверок (в процентах общего </w:t>
            </w:r>
          </w:p>
          <w:p w:rsidR="0082242C" w:rsidRPr="005E52DD" w:rsidRDefault="0082242C" w:rsidP="00064572">
            <w:pPr>
              <w:jc w:val="both"/>
              <w:rPr>
                <w:rFonts w:eastAsia="Calibri"/>
                <w:sz w:val="22"/>
                <w:szCs w:val="22"/>
              </w:rPr>
            </w:pPr>
            <w:r w:rsidRPr="005E52DD">
              <w:rPr>
                <w:rFonts w:eastAsia="Calibri"/>
                <w:sz w:val="22"/>
                <w:szCs w:val="22"/>
              </w:rPr>
              <w:t xml:space="preserve">количества проведенных проверок) </w:t>
            </w:r>
          </w:p>
        </w:tc>
        <w:tc>
          <w:tcPr>
            <w:tcW w:w="1440" w:type="dxa"/>
            <w:tcBorders>
              <w:top w:val="single" w:sz="4" w:space="0" w:color="auto"/>
              <w:left w:val="single" w:sz="4" w:space="0" w:color="auto"/>
              <w:bottom w:val="single" w:sz="4" w:space="0" w:color="auto"/>
              <w:right w:val="single" w:sz="4" w:space="0" w:color="auto"/>
            </w:tcBorders>
            <w:vAlign w:val="center"/>
          </w:tcPr>
          <w:p w:rsidR="0082242C" w:rsidRPr="005E52DD" w:rsidRDefault="0082242C" w:rsidP="005E1CE4">
            <w:pPr>
              <w:jc w:val="center"/>
              <w:rPr>
                <w:rFonts w:eastAsia="Calibri"/>
                <w:sz w:val="22"/>
                <w:szCs w:val="22"/>
              </w:rPr>
            </w:pPr>
            <w:r w:rsidRPr="005E52DD">
              <w:rPr>
                <w:rFonts w:eastAsia="Calibri"/>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rsidR="0082242C" w:rsidRPr="005E52DD" w:rsidRDefault="0082242C" w:rsidP="005E1CE4">
            <w:pPr>
              <w:jc w:val="center"/>
              <w:rPr>
                <w:rFonts w:eastAsia="Calibri"/>
                <w:sz w:val="22"/>
                <w:szCs w:val="22"/>
              </w:rPr>
            </w:pPr>
            <w:r w:rsidRPr="005E52DD">
              <w:rPr>
                <w:rFonts w:eastAsia="Calibri"/>
                <w:sz w:val="22"/>
                <w:szCs w:val="22"/>
              </w:rPr>
              <w:t>0</w:t>
            </w:r>
          </w:p>
        </w:tc>
      </w:tr>
      <w:tr w:rsidR="0082242C" w:rsidRPr="005E52DD" w:rsidTr="005E1CE4">
        <w:tc>
          <w:tcPr>
            <w:tcW w:w="6768" w:type="dxa"/>
            <w:tcBorders>
              <w:top w:val="single" w:sz="4" w:space="0" w:color="auto"/>
              <w:left w:val="single" w:sz="4" w:space="0" w:color="auto"/>
              <w:bottom w:val="single" w:sz="4" w:space="0" w:color="auto"/>
              <w:right w:val="single" w:sz="4" w:space="0" w:color="auto"/>
            </w:tcBorders>
            <w:vAlign w:val="center"/>
          </w:tcPr>
          <w:p w:rsidR="0082242C" w:rsidRPr="005E52DD" w:rsidRDefault="0082242C" w:rsidP="00064572">
            <w:pPr>
              <w:jc w:val="both"/>
              <w:rPr>
                <w:rFonts w:eastAsia="Calibri"/>
                <w:sz w:val="22"/>
                <w:szCs w:val="22"/>
              </w:rPr>
            </w:pPr>
            <w:r w:rsidRPr="005E52DD">
              <w:rPr>
                <w:rFonts w:eastAsia="Calibri"/>
                <w:sz w:val="22"/>
                <w:szCs w:val="22"/>
              </w:rPr>
              <w:t xml:space="preserve">Доля правонарушений, выявленных по итогам проведения внеплановых проверок (в процентах общего числа правонарушений, выявленных по итогам проверок) </w:t>
            </w:r>
          </w:p>
        </w:tc>
        <w:tc>
          <w:tcPr>
            <w:tcW w:w="1440" w:type="dxa"/>
            <w:tcBorders>
              <w:top w:val="single" w:sz="4" w:space="0" w:color="auto"/>
              <w:left w:val="single" w:sz="4" w:space="0" w:color="auto"/>
              <w:bottom w:val="single" w:sz="4" w:space="0" w:color="auto"/>
              <w:right w:val="single" w:sz="4" w:space="0" w:color="auto"/>
            </w:tcBorders>
            <w:vAlign w:val="center"/>
          </w:tcPr>
          <w:p w:rsidR="0082242C" w:rsidRPr="005E52DD" w:rsidRDefault="0082242C" w:rsidP="005E1CE4">
            <w:pPr>
              <w:jc w:val="center"/>
              <w:rPr>
                <w:rFonts w:eastAsia="Calibri"/>
                <w:sz w:val="22"/>
                <w:szCs w:val="22"/>
              </w:rPr>
            </w:pPr>
            <w:r w:rsidRPr="005E52DD">
              <w:rPr>
                <w:rFonts w:eastAsia="Calibri"/>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rsidR="0082242C" w:rsidRPr="005E52DD" w:rsidRDefault="0082242C" w:rsidP="005E1CE4">
            <w:pPr>
              <w:jc w:val="center"/>
              <w:rPr>
                <w:rFonts w:eastAsia="Calibri"/>
                <w:sz w:val="22"/>
                <w:szCs w:val="22"/>
              </w:rPr>
            </w:pPr>
            <w:r w:rsidRPr="005E52DD">
              <w:rPr>
                <w:rFonts w:eastAsia="Calibri"/>
                <w:sz w:val="22"/>
                <w:szCs w:val="22"/>
              </w:rPr>
              <w:t>0</w:t>
            </w:r>
          </w:p>
        </w:tc>
      </w:tr>
      <w:tr w:rsidR="0082242C" w:rsidRPr="005E52DD" w:rsidTr="005E1CE4">
        <w:tc>
          <w:tcPr>
            <w:tcW w:w="6768" w:type="dxa"/>
            <w:tcBorders>
              <w:top w:val="single" w:sz="4" w:space="0" w:color="auto"/>
              <w:left w:val="single" w:sz="4" w:space="0" w:color="auto"/>
              <w:bottom w:val="single" w:sz="4" w:space="0" w:color="auto"/>
              <w:right w:val="single" w:sz="4" w:space="0" w:color="auto"/>
            </w:tcBorders>
            <w:vAlign w:val="center"/>
          </w:tcPr>
          <w:p w:rsidR="0082242C" w:rsidRPr="005E52DD" w:rsidRDefault="0082242C" w:rsidP="00064572">
            <w:pPr>
              <w:jc w:val="both"/>
              <w:rPr>
                <w:rFonts w:eastAsia="Calibri"/>
                <w:sz w:val="22"/>
                <w:szCs w:val="22"/>
              </w:rPr>
            </w:pPr>
            <w:r w:rsidRPr="005E52DD">
              <w:rPr>
                <w:rFonts w:eastAsia="Calibri"/>
                <w:sz w:val="22"/>
                <w:szCs w:val="22"/>
              </w:rPr>
              <w:t xml:space="preserve">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 </w:t>
            </w:r>
          </w:p>
        </w:tc>
        <w:tc>
          <w:tcPr>
            <w:tcW w:w="1440" w:type="dxa"/>
            <w:tcBorders>
              <w:top w:val="single" w:sz="4" w:space="0" w:color="auto"/>
              <w:left w:val="single" w:sz="4" w:space="0" w:color="auto"/>
              <w:bottom w:val="single" w:sz="4" w:space="0" w:color="auto"/>
              <w:right w:val="single" w:sz="4" w:space="0" w:color="auto"/>
            </w:tcBorders>
            <w:vAlign w:val="center"/>
          </w:tcPr>
          <w:p w:rsidR="0082242C" w:rsidRPr="005E52DD" w:rsidRDefault="0082242C" w:rsidP="005E1CE4">
            <w:pPr>
              <w:jc w:val="center"/>
              <w:rPr>
                <w:rFonts w:eastAsia="Calibri"/>
                <w:sz w:val="22"/>
                <w:szCs w:val="22"/>
              </w:rPr>
            </w:pPr>
            <w:r w:rsidRPr="005E52DD">
              <w:rPr>
                <w:rFonts w:eastAsia="Calibri"/>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rsidR="0082242C" w:rsidRPr="005E52DD" w:rsidRDefault="0082242C" w:rsidP="005E1CE4">
            <w:pPr>
              <w:jc w:val="center"/>
              <w:rPr>
                <w:rFonts w:eastAsia="Calibri"/>
                <w:sz w:val="22"/>
                <w:szCs w:val="22"/>
              </w:rPr>
            </w:pPr>
            <w:r w:rsidRPr="005E52DD">
              <w:rPr>
                <w:rFonts w:eastAsia="Calibri"/>
                <w:sz w:val="22"/>
                <w:szCs w:val="22"/>
              </w:rPr>
              <w:t>0</w:t>
            </w:r>
          </w:p>
        </w:tc>
      </w:tr>
      <w:tr w:rsidR="0082242C" w:rsidRPr="005E52DD" w:rsidTr="005E1CE4">
        <w:tc>
          <w:tcPr>
            <w:tcW w:w="6768" w:type="dxa"/>
            <w:tcBorders>
              <w:top w:val="single" w:sz="4" w:space="0" w:color="auto"/>
              <w:left w:val="single" w:sz="4" w:space="0" w:color="auto"/>
              <w:bottom w:val="single" w:sz="4" w:space="0" w:color="auto"/>
              <w:right w:val="single" w:sz="4" w:space="0" w:color="auto"/>
            </w:tcBorders>
            <w:vAlign w:val="center"/>
          </w:tcPr>
          <w:p w:rsidR="0082242C" w:rsidRPr="005E52DD" w:rsidRDefault="0082242C" w:rsidP="00064572">
            <w:pPr>
              <w:jc w:val="both"/>
              <w:rPr>
                <w:rFonts w:eastAsia="Calibri"/>
                <w:sz w:val="22"/>
                <w:szCs w:val="22"/>
              </w:rPr>
            </w:pPr>
            <w:r w:rsidRPr="005E52DD">
              <w:rPr>
                <w:rFonts w:eastAsia="Calibri"/>
                <w:sz w:val="22"/>
                <w:szCs w:val="22"/>
              </w:rPr>
              <w:t xml:space="preserve">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 </w:t>
            </w:r>
          </w:p>
        </w:tc>
        <w:tc>
          <w:tcPr>
            <w:tcW w:w="1440" w:type="dxa"/>
            <w:tcBorders>
              <w:top w:val="single" w:sz="4" w:space="0" w:color="auto"/>
              <w:left w:val="single" w:sz="4" w:space="0" w:color="auto"/>
              <w:bottom w:val="single" w:sz="4" w:space="0" w:color="auto"/>
              <w:right w:val="single" w:sz="4" w:space="0" w:color="auto"/>
            </w:tcBorders>
            <w:vAlign w:val="center"/>
          </w:tcPr>
          <w:p w:rsidR="0082242C" w:rsidRPr="005E52DD" w:rsidRDefault="0082242C" w:rsidP="005E1CE4">
            <w:pPr>
              <w:jc w:val="center"/>
              <w:rPr>
                <w:rFonts w:eastAsia="Calibri"/>
                <w:sz w:val="22"/>
                <w:szCs w:val="22"/>
              </w:rPr>
            </w:pPr>
            <w:r w:rsidRPr="005E52DD">
              <w:rPr>
                <w:rFonts w:eastAsia="Calibri"/>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rsidR="0082242C" w:rsidRPr="005E52DD" w:rsidRDefault="0082242C" w:rsidP="005E1CE4">
            <w:pPr>
              <w:jc w:val="center"/>
              <w:rPr>
                <w:rFonts w:eastAsia="Calibri"/>
                <w:sz w:val="22"/>
                <w:szCs w:val="22"/>
              </w:rPr>
            </w:pPr>
            <w:r w:rsidRPr="005E52DD">
              <w:rPr>
                <w:rFonts w:eastAsia="Calibri"/>
                <w:sz w:val="22"/>
                <w:szCs w:val="22"/>
              </w:rPr>
              <w:t>0</w:t>
            </w:r>
          </w:p>
        </w:tc>
      </w:tr>
      <w:tr w:rsidR="0082242C" w:rsidRPr="005E52DD" w:rsidTr="005E1CE4">
        <w:tc>
          <w:tcPr>
            <w:tcW w:w="6768" w:type="dxa"/>
            <w:tcBorders>
              <w:top w:val="single" w:sz="4" w:space="0" w:color="auto"/>
              <w:left w:val="single" w:sz="4" w:space="0" w:color="auto"/>
              <w:bottom w:val="single" w:sz="4" w:space="0" w:color="auto"/>
              <w:right w:val="single" w:sz="4" w:space="0" w:color="auto"/>
            </w:tcBorders>
            <w:vAlign w:val="center"/>
          </w:tcPr>
          <w:p w:rsidR="0082242C" w:rsidRPr="005E52DD" w:rsidRDefault="0082242C" w:rsidP="00064572">
            <w:pPr>
              <w:jc w:val="both"/>
              <w:rPr>
                <w:rFonts w:eastAsia="Calibri"/>
                <w:sz w:val="22"/>
                <w:szCs w:val="22"/>
              </w:rPr>
            </w:pPr>
            <w:r w:rsidRPr="005E52DD">
              <w:rPr>
                <w:rFonts w:eastAsia="Calibri"/>
                <w:sz w:val="22"/>
                <w:szCs w:val="22"/>
              </w:rPr>
              <w:t xml:space="preserve">Доля проверок, по итогам которых выявлены правонарушения </w:t>
            </w:r>
          </w:p>
          <w:p w:rsidR="0082242C" w:rsidRPr="005E52DD" w:rsidRDefault="0082242C" w:rsidP="00064572">
            <w:pPr>
              <w:jc w:val="both"/>
              <w:rPr>
                <w:rFonts w:eastAsia="Calibri"/>
                <w:sz w:val="22"/>
                <w:szCs w:val="22"/>
              </w:rPr>
            </w:pPr>
            <w:r w:rsidRPr="005E52DD">
              <w:rPr>
                <w:rFonts w:eastAsia="Calibri"/>
                <w:sz w:val="22"/>
                <w:szCs w:val="22"/>
              </w:rPr>
              <w:t xml:space="preserve">(в процентах общего числа проведенных плановых и внеплановых </w:t>
            </w:r>
          </w:p>
          <w:p w:rsidR="0082242C" w:rsidRPr="005E52DD" w:rsidRDefault="0082242C" w:rsidP="00064572">
            <w:pPr>
              <w:jc w:val="both"/>
              <w:rPr>
                <w:rFonts w:eastAsia="Calibri"/>
                <w:sz w:val="22"/>
                <w:szCs w:val="22"/>
              </w:rPr>
            </w:pPr>
            <w:r w:rsidRPr="005E52DD">
              <w:rPr>
                <w:rFonts w:eastAsia="Calibri"/>
                <w:sz w:val="22"/>
                <w:szCs w:val="22"/>
              </w:rPr>
              <w:t xml:space="preserve">проверок) </w:t>
            </w:r>
          </w:p>
        </w:tc>
        <w:tc>
          <w:tcPr>
            <w:tcW w:w="1440" w:type="dxa"/>
            <w:tcBorders>
              <w:top w:val="single" w:sz="4" w:space="0" w:color="auto"/>
              <w:left w:val="single" w:sz="4" w:space="0" w:color="auto"/>
              <w:bottom w:val="single" w:sz="4" w:space="0" w:color="auto"/>
              <w:right w:val="single" w:sz="4" w:space="0" w:color="auto"/>
            </w:tcBorders>
            <w:vAlign w:val="center"/>
          </w:tcPr>
          <w:p w:rsidR="0082242C" w:rsidRPr="005E52DD" w:rsidRDefault="00E6423C" w:rsidP="005E1CE4">
            <w:pPr>
              <w:jc w:val="center"/>
              <w:rPr>
                <w:rFonts w:eastAsia="Calibri"/>
                <w:sz w:val="22"/>
                <w:szCs w:val="22"/>
              </w:rPr>
            </w:pPr>
            <w:r>
              <w:rPr>
                <w:rFonts w:eastAsia="Calibri"/>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rsidR="0082242C" w:rsidRPr="005E52DD" w:rsidRDefault="00315E88" w:rsidP="005E1CE4">
            <w:pPr>
              <w:jc w:val="center"/>
              <w:rPr>
                <w:rFonts w:eastAsia="Calibri"/>
                <w:sz w:val="22"/>
                <w:szCs w:val="22"/>
              </w:rPr>
            </w:pPr>
            <w:r>
              <w:rPr>
                <w:rFonts w:eastAsia="Calibri"/>
                <w:sz w:val="22"/>
                <w:szCs w:val="22"/>
              </w:rPr>
              <w:t>0</w:t>
            </w:r>
          </w:p>
        </w:tc>
      </w:tr>
      <w:tr w:rsidR="0082242C" w:rsidRPr="005E52DD" w:rsidTr="005E1CE4">
        <w:tc>
          <w:tcPr>
            <w:tcW w:w="6768" w:type="dxa"/>
            <w:tcBorders>
              <w:top w:val="single" w:sz="4" w:space="0" w:color="auto"/>
              <w:left w:val="single" w:sz="4" w:space="0" w:color="auto"/>
              <w:bottom w:val="single" w:sz="4" w:space="0" w:color="auto"/>
              <w:right w:val="single" w:sz="4" w:space="0" w:color="auto"/>
            </w:tcBorders>
            <w:vAlign w:val="center"/>
          </w:tcPr>
          <w:p w:rsidR="0082242C" w:rsidRPr="005E52DD" w:rsidRDefault="0082242C" w:rsidP="00064572">
            <w:pPr>
              <w:jc w:val="both"/>
              <w:rPr>
                <w:rFonts w:eastAsia="Calibri"/>
                <w:sz w:val="22"/>
                <w:szCs w:val="22"/>
              </w:rPr>
            </w:pPr>
            <w:r w:rsidRPr="005E52DD">
              <w:rPr>
                <w:rFonts w:eastAsia="Calibri"/>
                <w:sz w:val="22"/>
                <w:szCs w:val="22"/>
              </w:rPr>
              <w:lastRenderedPageBreak/>
              <w:t xml:space="preserve">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 </w:t>
            </w:r>
          </w:p>
        </w:tc>
        <w:tc>
          <w:tcPr>
            <w:tcW w:w="1440" w:type="dxa"/>
            <w:tcBorders>
              <w:top w:val="single" w:sz="4" w:space="0" w:color="auto"/>
              <w:left w:val="single" w:sz="4" w:space="0" w:color="auto"/>
              <w:bottom w:val="single" w:sz="4" w:space="0" w:color="auto"/>
              <w:right w:val="single" w:sz="4" w:space="0" w:color="auto"/>
            </w:tcBorders>
            <w:vAlign w:val="center"/>
          </w:tcPr>
          <w:p w:rsidR="0082242C" w:rsidRPr="005E52DD" w:rsidRDefault="0082242C" w:rsidP="005E1CE4">
            <w:pPr>
              <w:jc w:val="center"/>
              <w:rPr>
                <w:rFonts w:eastAsia="Calibri"/>
                <w:sz w:val="22"/>
                <w:szCs w:val="22"/>
              </w:rPr>
            </w:pPr>
            <w:r w:rsidRPr="005E52DD">
              <w:rPr>
                <w:rFonts w:eastAsia="Calibri"/>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rsidR="0082242C" w:rsidRPr="005E52DD" w:rsidRDefault="0082242C" w:rsidP="005E1CE4">
            <w:pPr>
              <w:jc w:val="center"/>
              <w:rPr>
                <w:rFonts w:eastAsia="Calibri"/>
                <w:sz w:val="22"/>
                <w:szCs w:val="22"/>
              </w:rPr>
            </w:pPr>
            <w:r w:rsidRPr="005E52DD">
              <w:rPr>
                <w:rFonts w:eastAsia="Calibri"/>
                <w:sz w:val="22"/>
                <w:szCs w:val="22"/>
              </w:rPr>
              <w:t>0</w:t>
            </w:r>
          </w:p>
        </w:tc>
      </w:tr>
      <w:tr w:rsidR="0082242C" w:rsidRPr="005E52DD" w:rsidTr="005E1CE4">
        <w:tc>
          <w:tcPr>
            <w:tcW w:w="6768" w:type="dxa"/>
            <w:tcBorders>
              <w:top w:val="single" w:sz="4" w:space="0" w:color="auto"/>
              <w:left w:val="single" w:sz="4" w:space="0" w:color="auto"/>
              <w:bottom w:val="single" w:sz="4" w:space="0" w:color="auto"/>
              <w:right w:val="single" w:sz="4" w:space="0" w:color="auto"/>
            </w:tcBorders>
            <w:vAlign w:val="center"/>
          </w:tcPr>
          <w:p w:rsidR="0082242C" w:rsidRPr="0095194C" w:rsidRDefault="0082242C" w:rsidP="00064572">
            <w:pPr>
              <w:jc w:val="both"/>
              <w:rPr>
                <w:rFonts w:eastAsia="Calibri"/>
                <w:sz w:val="22"/>
                <w:szCs w:val="22"/>
              </w:rPr>
            </w:pPr>
            <w:r w:rsidRPr="005E52DD">
              <w:rPr>
                <w:rFonts w:eastAsia="Calibri"/>
                <w:sz w:val="22"/>
                <w:szCs w:val="22"/>
              </w:rPr>
              <w:t xml:space="preserve">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 </w:t>
            </w:r>
          </w:p>
        </w:tc>
        <w:tc>
          <w:tcPr>
            <w:tcW w:w="1440" w:type="dxa"/>
            <w:tcBorders>
              <w:top w:val="single" w:sz="4" w:space="0" w:color="auto"/>
              <w:left w:val="single" w:sz="4" w:space="0" w:color="auto"/>
              <w:bottom w:val="single" w:sz="4" w:space="0" w:color="auto"/>
              <w:right w:val="single" w:sz="4" w:space="0" w:color="auto"/>
            </w:tcBorders>
            <w:vAlign w:val="center"/>
          </w:tcPr>
          <w:p w:rsidR="0082242C" w:rsidRPr="005E52DD" w:rsidRDefault="0082242C" w:rsidP="005E1CE4">
            <w:pPr>
              <w:jc w:val="center"/>
              <w:rPr>
                <w:rFonts w:eastAsia="Calibri"/>
                <w:sz w:val="22"/>
                <w:szCs w:val="22"/>
              </w:rPr>
            </w:pPr>
            <w:r w:rsidRPr="005E52DD">
              <w:rPr>
                <w:rFonts w:eastAsia="Calibri"/>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rsidR="0082242C" w:rsidRPr="005E52DD" w:rsidRDefault="0082242C" w:rsidP="005E1CE4">
            <w:pPr>
              <w:jc w:val="center"/>
              <w:rPr>
                <w:rFonts w:eastAsia="Calibri"/>
                <w:sz w:val="22"/>
                <w:szCs w:val="22"/>
              </w:rPr>
            </w:pPr>
            <w:r w:rsidRPr="005E52DD">
              <w:rPr>
                <w:rFonts w:eastAsia="Calibri"/>
                <w:sz w:val="22"/>
                <w:szCs w:val="22"/>
              </w:rPr>
              <w:t>0</w:t>
            </w:r>
          </w:p>
        </w:tc>
      </w:tr>
      <w:tr w:rsidR="0082242C" w:rsidRPr="005E52DD" w:rsidTr="005E1CE4">
        <w:tc>
          <w:tcPr>
            <w:tcW w:w="6768" w:type="dxa"/>
            <w:tcBorders>
              <w:top w:val="single" w:sz="4" w:space="0" w:color="auto"/>
              <w:left w:val="single" w:sz="4" w:space="0" w:color="auto"/>
              <w:bottom w:val="single" w:sz="4" w:space="0" w:color="auto"/>
              <w:right w:val="single" w:sz="4" w:space="0" w:color="auto"/>
            </w:tcBorders>
            <w:vAlign w:val="center"/>
          </w:tcPr>
          <w:p w:rsidR="0082242C" w:rsidRPr="005E52DD" w:rsidRDefault="0082242C" w:rsidP="00064572">
            <w:pPr>
              <w:jc w:val="both"/>
              <w:rPr>
                <w:rFonts w:eastAsia="Calibri"/>
                <w:sz w:val="22"/>
                <w:szCs w:val="22"/>
              </w:rPr>
            </w:pPr>
            <w:r w:rsidRPr="005E52DD">
              <w:rPr>
                <w:rFonts w:eastAsia="Calibri"/>
                <w:sz w:val="22"/>
                <w:szCs w:val="22"/>
              </w:rPr>
              <w:t xml:space="preserve">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 </w:t>
            </w:r>
          </w:p>
        </w:tc>
        <w:tc>
          <w:tcPr>
            <w:tcW w:w="1440" w:type="dxa"/>
            <w:tcBorders>
              <w:top w:val="single" w:sz="4" w:space="0" w:color="auto"/>
              <w:left w:val="single" w:sz="4" w:space="0" w:color="auto"/>
              <w:bottom w:val="single" w:sz="4" w:space="0" w:color="auto"/>
              <w:right w:val="single" w:sz="4" w:space="0" w:color="auto"/>
            </w:tcBorders>
            <w:vAlign w:val="center"/>
          </w:tcPr>
          <w:p w:rsidR="0082242C" w:rsidRPr="005E52DD" w:rsidRDefault="0082242C" w:rsidP="005E1CE4">
            <w:pPr>
              <w:jc w:val="center"/>
              <w:rPr>
                <w:rFonts w:eastAsia="Calibri"/>
                <w:sz w:val="22"/>
                <w:szCs w:val="22"/>
              </w:rPr>
            </w:pPr>
            <w:r w:rsidRPr="005E52DD">
              <w:rPr>
                <w:rFonts w:eastAsia="Calibri"/>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rsidR="0082242C" w:rsidRPr="005E52DD" w:rsidRDefault="0082242C" w:rsidP="005E1CE4">
            <w:pPr>
              <w:jc w:val="center"/>
              <w:rPr>
                <w:rFonts w:eastAsia="Calibri"/>
                <w:sz w:val="22"/>
                <w:szCs w:val="22"/>
              </w:rPr>
            </w:pPr>
            <w:r w:rsidRPr="005E52DD">
              <w:rPr>
                <w:rFonts w:eastAsia="Calibri"/>
                <w:sz w:val="22"/>
                <w:szCs w:val="22"/>
              </w:rPr>
              <w:t>0</w:t>
            </w:r>
          </w:p>
        </w:tc>
      </w:tr>
      <w:tr w:rsidR="0082242C" w:rsidRPr="005E52DD" w:rsidTr="005E1CE4">
        <w:tc>
          <w:tcPr>
            <w:tcW w:w="6768" w:type="dxa"/>
            <w:tcBorders>
              <w:top w:val="single" w:sz="4" w:space="0" w:color="auto"/>
              <w:left w:val="single" w:sz="4" w:space="0" w:color="auto"/>
              <w:bottom w:val="single" w:sz="4" w:space="0" w:color="auto"/>
              <w:right w:val="single" w:sz="4" w:space="0" w:color="auto"/>
            </w:tcBorders>
            <w:vAlign w:val="center"/>
          </w:tcPr>
          <w:p w:rsidR="0082242C" w:rsidRPr="005E52DD" w:rsidRDefault="0082242C" w:rsidP="00064572">
            <w:pPr>
              <w:jc w:val="both"/>
              <w:rPr>
                <w:rFonts w:eastAsia="Calibri"/>
                <w:sz w:val="22"/>
                <w:szCs w:val="22"/>
              </w:rPr>
            </w:pPr>
            <w:r w:rsidRPr="005E52DD">
              <w:rPr>
                <w:rFonts w:eastAsia="Calibri"/>
                <w:sz w:val="22"/>
                <w:szCs w:val="22"/>
              </w:rPr>
              <w:t xml:space="preserve">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 </w:t>
            </w:r>
          </w:p>
        </w:tc>
        <w:tc>
          <w:tcPr>
            <w:tcW w:w="1440" w:type="dxa"/>
            <w:tcBorders>
              <w:top w:val="single" w:sz="4" w:space="0" w:color="auto"/>
              <w:left w:val="single" w:sz="4" w:space="0" w:color="auto"/>
              <w:bottom w:val="single" w:sz="4" w:space="0" w:color="auto"/>
              <w:right w:val="single" w:sz="4" w:space="0" w:color="auto"/>
            </w:tcBorders>
            <w:vAlign w:val="center"/>
          </w:tcPr>
          <w:p w:rsidR="0082242C" w:rsidRPr="005E52DD" w:rsidRDefault="0082242C" w:rsidP="005E1CE4">
            <w:pPr>
              <w:jc w:val="center"/>
              <w:rPr>
                <w:rFonts w:eastAsia="Calibri"/>
                <w:sz w:val="22"/>
                <w:szCs w:val="22"/>
              </w:rPr>
            </w:pPr>
            <w:r w:rsidRPr="005E52DD">
              <w:rPr>
                <w:rFonts w:eastAsia="Calibri"/>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rsidR="0082242C" w:rsidRPr="005E52DD" w:rsidRDefault="0082242C" w:rsidP="005E1CE4">
            <w:pPr>
              <w:jc w:val="center"/>
              <w:rPr>
                <w:rFonts w:eastAsia="Calibri"/>
                <w:sz w:val="22"/>
                <w:szCs w:val="22"/>
              </w:rPr>
            </w:pPr>
            <w:r w:rsidRPr="005E52DD">
              <w:rPr>
                <w:rFonts w:eastAsia="Calibri"/>
                <w:sz w:val="22"/>
                <w:szCs w:val="22"/>
              </w:rPr>
              <w:t>0</w:t>
            </w:r>
          </w:p>
        </w:tc>
      </w:tr>
      <w:tr w:rsidR="0082242C" w:rsidRPr="005E52DD" w:rsidTr="005E1CE4">
        <w:tc>
          <w:tcPr>
            <w:tcW w:w="6768" w:type="dxa"/>
            <w:tcBorders>
              <w:top w:val="single" w:sz="4" w:space="0" w:color="auto"/>
              <w:left w:val="single" w:sz="4" w:space="0" w:color="auto"/>
              <w:bottom w:val="single" w:sz="4" w:space="0" w:color="auto"/>
              <w:right w:val="single" w:sz="4" w:space="0" w:color="auto"/>
            </w:tcBorders>
            <w:vAlign w:val="center"/>
          </w:tcPr>
          <w:p w:rsidR="0082242C" w:rsidRPr="005E52DD" w:rsidRDefault="0082242C" w:rsidP="00064572">
            <w:pPr>
              <w:jc w:val="both"/>
              <w:rPr>
                <w:rFonts w:eastAsia="Calibri"/>
                <w:sz w:val="22"/>
                <w:szCs w:val="22"/>
              </w:rPr>
            </w:pPr>
            <w:r w:rsidRPr="005E52DD">
              <w:rPr>
                <w:rFonts w:eastAsia="Calibri"/>
                <w:sz w:val="22"/>
                <w:szCs w:val="22"/>
              </w:rPr>
              <w:t xml:space="preserve">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 </w:t>
            </w:r>
          </w:p>
        </w:tc>
        <w:tc>
          <w:tcPr>
            <w:tcW w:w="1440" w:type="dxa"/>
            <w:tcBorders>
              <w:top w:val="single" w:sz="4" w:space="0" w:color="auto"/>
              <w:left w:val="single" w:sz="4" w:space="0" w:color="auto"/>
              <w:bottom w:val="single" w:sz="4" w:space="0" w:color="auto"/>
              <w:right w:val="single" w:sz="4" w:space="0" w:color="auto"/>
            </w:tcBorders>
            <w:vAlign w:val="center"/>
          </w:tcPr>
          <w:p w:rsidR="0082242C" w:rsidRPr="005E52DD" w:rsidRDefault="0082242C" w:rsidP="005E1CE4">
            <w:pPr>
              <w:jc w:val="center"/>
              <w:rPr>
                <w:rFonts w:eastAsia="Calibri"/>
                <w:sz w:val="22"/>
                <w:szCs w:val="22"/>
              </w:rPr>
            </w:pPr>
            <w:r w:rsidRPr="005E52DD">
              <w:rPr>
                <w:rFonts w:eastAsia="Calibri"/>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rsidR="0082242C" w:rsidRPr="005E52DD" w:rsidRDefault="0082242C" w:rsidP="005E1CE4">
            <w:pPr>
              <w:jc w:val="center"/>
              <w:rPr>
                <w:rFonts w:eastAsia="Calibri"/>
                <w:sz w:val="22"/>
                <w:szCs w:val="22"/>
              </w:rPr>
            </w:pPr>
            <w:r w:rsidRPr="005E52DD">
              <w:rPr>
                <w:rFonts w:eastAsia="Calibri"/>
                <w:sz w:val="22"/>
                <w:szCs w:val="22"/>
              </w:rPr>
              <w:t>0</w:t>
            </w:r>
          </w:p>
        </w:tc>
      </w:tr>
      <w:tr w:rsidR="0082242C" w:rsidRPr="005E52DD" w:rsidTr="005E1CE4">
        <w:tc>
          <w:tcPr>
            <w:tcW w:w="6768" w:type="dxa"/>
            <w:tcBorders>
              <w:top w:val="single" w:sz="4" w:space="0" w:color="auto"/>
              <w:left w:val="single" w:sz="4" w:space="0" w:color="auto"/>
              <w:bottom w:val="single" w:sz="4" w:space="0" w:color="auto"/>
              <w:right w:val="single" w:sz="4" w:space="0" w:color="auto"/>
            </w:tcBorders>
            <w:vAlign w:val="center"/>
          </w:tcPr>
          <w:p w:rsidR="0082242C" w:rsidRPr="005E52DD" w:rsidRDefault="0082242C" w:rsidP="00064572">
            <w:pPr>
              <w:jc w:val="both"/>
              <w:rPr>
                <w:rFonts w:eastAsia="Calibri"/>
                <w:sz w:val="22"/>
                <w:szCs w:val="22"/>
              </w:rPr>
            </w:pPr>
            <w:r w:rsidRPr="005E52DD">
              <w:rPr>
                <w:rFonts w:eastAsia="Calibri"/>
                <w:sz w:val="22"/>
                <w:szCs w:val="22"/>
              </w:rPr>
              <w:t xml:space="preserve">Доля выявленных при проведении проверок правонарушений, связанных с неисполнением предписаний (в процентах общего числа выявленных правонарушений) </w:t>
            </w:r>
          </w:p>
        </w:tc>
        <w:tc>
          <w:tcPr>
            <w:tcW w:w="1440" w:type="dxa"/>
            <w:tcBorders>
              <w:top w:val="single" w:sz="4" w:space="0" w:color="auto"/>
              <w:left w:val="single" w:sz="4" w:space="0" w:color="auto"/>
              <w:bottom w:val="single" w:sz="4" w:space="0" w:color="auto"/>
              <w:right w:val="single" w:sz="4" w:space="0" w:color="auto"/>
            </w:tcBorders>
            <w:vAlign w:val="center"/>
          </w:tcPr>
          <w:p w:rsidR="0082242C" w:rsidRPr="005E52DD" w:rsidRDefault="0082242C" w:rsidP="005E1CE4">
            <w:pPr>
              <w:jc w:val="center"/>
              <w:rPr>
                <w:rFonts w:eastAsia="Calibri"/>
                <w:sz w:val="22"/>
                <w:szCs w:val="22"/>
              </w:rPr>
            </w:pPr>
            <w:r w:rsidRPr="005E52DD">
              <w:rPr>
                <w:rFonts w:eastAsia="Calibri"/>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rsidR="0082242C" w:rsidRPr="005E52DD" w:rsidRDefault="0082242C" w:rsidP="005E1CE4">
            <w:pPr>
              <w:jc w:val="center"/>
              <w:rPr>
                <w:rFonts w:eastAsia="Calibri"/>
                <w:sz w:val="22"/>
                <w:szCs w:val="22"/>
              </w:rPr>
            </w:pPr>
            <w:r w:rsidRPr="005E52DD">
              <w:rPr>
                <w:rFonts w:eastAsia="Calibri"/>
                <w:sz w:val="22"/>
                <w:szCs w:val="22"/>
              </w:rPr>
              <w:t>0</w:t>
            </w:r>
          </w:p>
        </w:tc>
      </w:tr>
    </w:tbl>
    <w:p w:rsidR="0082242C" w:rsidRDefault="0082242C" w:rsidP="0082242C">
      <w:pPr>
        <w:jc w:val="both"/>
        <w:rPr>
          <w:sz w:val="2"/>
          <w:szCs w:val="2"/>
        </w:rPr>
      </w:pPr>
    </w:p>
    <w:p w:rsidR="00E6423C" w:rsidRPr="00886888" w:rsidRDefault="0082242C" w:rsidP="0095194C">
      <w:pPr>
        <w:jc w:val="both"/>
        <w:rPr>
          <w:sz w:val="32"/>
          <w:szCs w:val="32"/>
        </w:rPr>
      </w:pPr>
      <w:r>
        <w:t xml:space="preserve"> </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7.</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Выводы и предложения по результатам государственного</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886888" w:rsidRPr="00D16A0C" w:rsidRDefault="00886888" w:rsidP="00886888">
      <w:pPr>
        <w:rPr>
          <w:sz w:val="32"/>
          <w:szCs w:val="32"/>
        </w:rPr>
      </w:pPr>
    </w:p>
    <w:p w:rsidR="0082242C" w:rsidRDefault="0082242C" w:rsidP="00AA01C3">
      <w:pPr>
        <w:tabs>
          <w:tab w:val="num" w:pos="720"/>
        </w:tabs>
        <w:suppressAutoHyphens/>
        <w:ind w:firstLine="567"/>
        <w:jc w:val="both"/>
        <w:rPr>
          <w:sz w:val="28"/>
          <w:szCs w:val="28"/>
        </w:rPr>
      </w:pPr>
      <w:r>
        <w:rPr>
          <w:sz w:val="28"/>
          <w:szCs w:val="28"/>
        </w:rPr>
        <w:t>В связи с тем, что Федеральн</w:t>
      </w:r>
      <w:r w:rsidR="008F4010">
        <w:rPr>
          <w:sz w:val="28"/>
          <w:szCs w:val="28"/>
        </w:rPr>
        <w:t>ым законом</w:t>
      </w:r>
      <w:r w:rsidR="005B008A">
        <w:rPr>
          <w:sz w:val="28"/>
          <w:szCs w:val="28"/>
        </w:rPr>
        <w:t xml:space="preserve"> Российской Федерации                     </w:t>
      </w:r>
      <w:r w:rsidR="008F4010">
        <w:rPr>
          <w:sz w:val="28"/>
          <w:szCs w:val="28"/>
        </w:rPr>
        <w:t xml:space="preserve"> от 26.12.2008 № 294-</w:t>
      </w:r>
      <w:r>
        <w:rPr>
          <w:sz w:val="28"/>
          <w:szCs w:val="28"/>
        </w:rPr>
        <w:t xml:space="preserve">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установлено основание для проведения внеплановой проверки, а именно: «возникновение угрозы причинения или причинение вреда жизни, здоровью граждан, вреда животным, растениям, окружающей среде, объектам культурного наследия, безопасности государства, а также возникновение чрезвычайных ситуаций природного и техногенного характера», проводить внеплановые проверки соблюдения </w:t>
      </w:r>
      <w:r>
        <w:rPr>
          <w:sz w:val="28"/>
          <w:szCs w:val="28"/>
        </w:rPr>
        <w:lastRenderedPageBreak/>
        <w:t>земельного законодательства администрация не имеет возможности, поскольку подавляющее число нарушений земельного законодательства связано с</w:t>
      </w:r>
      <w:r w:rsidR="00A74618">
        <w:rPr>
          <w:sz w:val="28"/>
          <w:szCs w:val="28"/>
        </w:rPr>
        <w:t xml:space="preserve"> самовольным занятием земельных участков или использованием земельных участков</w:t>
      </w:r>
      <w:r>
        <w:rPr>
          <w:sz w:val="28"/>
          <w:szCs w:val="28"/>
        </w:rPr>
        <w:t xml:space="preserve"> без оформленных в установленном порядке правоустанавливающих документов на землю и правонарушения со стороны юридических лиц и индивидуальных предпринимателей не попадают под данное определение. Это обстоятельство позволяет правонарушителям длительное время безнаказанно нарушать требования действующего законодательства, а также нарушает принцип платности использования земли.</w:t>
      </w:r>
    </w:p>
    <w:p w:rsidR="0082242C" w:rsidRDefault="0082242C" w:rsidP="00AA01C3">
      <w:pPr>
        <w:tabs>
          <w:tab w:val="num" w:pos="540"/>
        </w:tabs>
        <w:suppressAutoHyphens/>
        <w:ind w:firstLine="567"/>
        <w:jc w:val="both"/>
        <w:rPr>
          <w:sz w:val="28"/>
          <w:szCs w:val="28"/>
        </w:rPr>
      </w:pPr>
      <w:r>
        <w:rPr>
          <w:sz w:val="28"/>
          <w:szCs w:val="28"/>
        </w:rPr>
        <w:t xml:space="preserve">Согласно </w:t>
      </w:r>
      <w:r w:rsidR="00A74618">
        <w:rPr>
          <w:sz w:val="28"/>
          <w:szCs w:val="28"/>
        </w:rPr>
        <w:t>статьи 15 Федерального закона</w:t>
      </w:r>
      <w:r w:rsidR="005B008A">
        <w:rPr>
          <w:sz w:val="28"/>
          <w:szCs w:val="28"/>
        </w:rPr>
        <w:t xml:space="preserve"> Российской Федерации</w:t>
      </w:r>
      <w:r w:rsidR="00A74618">
        <w:rPr>
          <w:sz w:val="28"/>
          <w:szCs w:val="28"/>
        </w:rPr>
        <w:t xml:space="preserve"> </w:t>
      </w:r>
      <w:r w:rsidR="005B008A">
        <w:rPr>
          <w:sz w:val="28"/>
          <w:szCs w:val="28"/>
        </w:rPr>
        <w:t xml:space="preserve">                </w:t>
      </w:r>
      <w:r w:rsidR="00A74618">
        <w:rPr>
          <w:sz w:val="28"/>
          <w:szCs w:val="28"/>
        </w:rPr>
        <w:t>от 26.12.2008 № 294-ФЗ</w:t>
      </w:r>
      <w:r w:rsidR="00361ACF">
        <w:rPr>
          <w:sz w:val="28"/>
          <w:szCs w:val="28"/>
        </w:rPr>
        <w:t xml:space="preserve"> </w:t>
      </w:r>
      <w:r>
        <w:rPr>
          <w:sz w:val="28"/>
          <w:szCs w:val="28"/>
        </w:rPr>
        <w:t xml:space="preserve"> при проведении проверки должностные лица органа государственного контроля (надзора), органа муниципального контроля не вправе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r w:rsidR="00A74618">
        <w:rPr>
          <w:sz w:val="28"/>
          <w:szCs w:val="28"/>
        </w:rPr>
        <w:t xml:space="preserve">Однако </w:t>
      </w:r>
      <w:r w:rsidR="00A65032">
        <w:rPr>
          <w:sz w:val="28"/>
          <w:szCs w:val="28"/>
        </w:rPr>
        <w:t xml:space="preserve">статья 20 </w:t>
      </w:r>
      <w:r w:rsidR="005B008A">
        <w:rPr>
          <w:sz w:val="28"/>
          <w:szCs w:val="28"/>
        </w:rPr>
        <w:t>Федерального закона Российской Федерации</w:t>
      </w:r>
      <w:r w:rsidR="00A65032">
        <w:rPr>
          <w:sz w:val="28"/>
          <w:szCs w:val="28"/>
        </w:rPr>
        <w:t xml:space="preserve"> от 26.12.2008 № 294-ФЗ</w:t>
      </w:r>
      <w:r>
        <w:rPr>
          <w:sz w:val="28"/>
          <w:szCs w:val="28"/>
        </w:rPr>
        <w:t xml:space="preserve"> несоблюдение </w:t>
      </w:r>
      <w:r w:rsidR="00A65032">
        <w:rPr>
          <w:sz w:val="28"/>
          <w:szCs w:val="28"/>
        </w:rPr>
        <w:t>выше</w:t>
      </w:r>
      <w:r>
        <w:rPr>
          <w:sz w:val="28"/>
          <w:szCs w:val="28"/>
        </w:rPr>
        <w:t xml:space="preserve">названного требования не относит к грубым нарушениям. Кроме того, </w:t>
      </w:r>
      <w:r w:rsidRPr="005748B2">
        <w:rPr>
          <w:sz w:val="28"/>
          <w:szCs w:val="28"/>
        </w:rPr>
        <w:t>Кодекс</w:t>
      </w:r>
      <w:r>
        <w:rPr>
          <w:sz w:val="28"/>
          <w:szCs w:val="28"/>
        </w:rPr>
        <w:t xml:space="preserve"> Российской Федерации об административных правонарушениях предусматривает возможность проведения контрольных мероприятий и составление протокола об административном правонарушении в отсутствие проверяемого лица при условии его надлежащего уведомления о совершаемых действиях. Таким образом, возникает вопрос о правомерности осуществления процессуальных действий в отсутствие представителя юридического лица или индивидуального представителя при их надлежащем уведомлении о данных действиях. </w:t>
      </w:r>
    </w:p>
    <w:p w:rsidR="0082242C" w:rsidRDefault="0082242C" w:rsidP="00AA01C3">
      <w:pPr>
        <w:tabs>
          <w:tab w:val="num" w:pos="540"/>
        </w:tabs>
        <w:suppressAutoHyphens/>
        <w:ind w:firstLine="567"/>
        <w:jc w:val="both"/>
        <w:rPr>
          <w:sz w:val="28"/>
          <w:szCs w:val="28"/>
        </w:rPr>
      </w:pPr>
      <w:r>
        <w:rPr>
          <w:sz w:val="28"/>
          <w:szCs w:val="28"/>
        </w:rPr>
        <w:t xml:space="preserve">Представляется необходимым внести соответствующие изменения в </w:t>
      </w:r>
      <w:r w:rsidR="005B008A">
        <w:rPr>
          <w:sz w:val="28"/>
          <w:szCs w:val="28"/>
        </w:rPr>
        <w:t>Федеральный закон Российской Федерации</w:t>
      </w:r>
      <w:r w:rsidR="00A65032">
        <w:rPr>
          <w:sz w:val="28"/>
          <w:szCs w:val="28"/>
        </w:rPr>
        <w:t xml:space="preserve"> от 26.12.2008 № 294-ФЗ</w:t>
      </w:r>
      <w:r>
        <w:rPr>
          <w:sz w:val="28"/>
          <w:szCs w:val="28"/>
        </w:rPr>
        <w:t xml:space="preserve"> регламентирующие возможность проведения контрольных мероприятий в отсутствие проверяемого лица при условии его надлежащего уведомления о проверке. В настоящее время отсутствие вышеуказанных норм позволяет проверяемым лицам уклоняться от получения соответствующих уведомлений и тем самым уходить от административной ответственности.</w:t>
      </w:r>
    </w:p>
    <w:p w:rsidR="00404177" w:rsidRPr="0082242C" w:rsidRDefault="00404177" w:rsidP="00886888">
      <w:pPr>
        <w:rPr>
          <w:sz w:val="32"/>
          <w:szCs w:val="32"/>
        </w:rPr>
      </w:pPr>
    </w:p>
    <w:p w:rsidR="00404177" w:rsidRPr="00886888" w:rsidRDefault="00404177" w:rsidP="00404177">
      <w:pPr>
        <w:pBdr>
          <w:top w:val="single" w:sz="4" w:space="1" w:color="auto"/>
          <w:left w:val="single" w:sz="4" w:space="4" w:color="auto"/>
          <w:bottom w:val="single" w:sz="4" w:space="1" w:color="auto"/>
          <w:right w:val="single" w:sz="4" w:space="4" w:color="auto"/>
        </w:pBdr>
        <w:jc w:val="center"/>
        <w:rPr>
          <w:sz w:val="32"/>
          <w:szCs w:val="32"/>
        </w:rPr>
      </w:pPr>
      <w:r w:rsidRPr="00F0148E">
        <w:rPr>
          <w:sz w:val="32"/>
          <w:szCs w:val="32"/>
        </w:rPr>
        <w:t>Приложения</w:t>
      </w:r>
    </w:p>
    <w:p w:rsidR="00886888" w:rsidRPr="00D16A0C" w:rsidRDefault="00886888" w:rsidP="00886888">
      <w:pPr>
        <w:rPr>
          <w:sz w:val="32"/>
          <w:szCs w:val="32"/>
        </w:rPr>
      </w:pPr>
    </w:p>
    <w:p w:rsidR="00404177" w:rsidRDefault="00D004B8" w:rsidP="006073D3">
      <w:pPr>
        <w:ind w:firstLine="709"/>
        <w:rPr>
          <w:sz w:val="28"/>
          <w:szCs w:val="28"/>
        </w:rPr>
      </w:pPr>
      <w:r w:rsidRPr="00BA2CBD">
        <w:rPr>
          <w:sz w:val="28"/>
          <w:szCs w:val="28"/>
        </w:rPr>
        <w:t>Отсутствуют</w:t>
      </w:r>
      <w:r w:rsidR="002C350E">
        <w:rPr>
          <w:sz w:val="28"/>
          <w:szCs w:val="28"/>
        </w:rPr>
        <w:t>.</w:t>
      </w:r>
    </w:p>
    <w:p w:rsidR="00AF0265" w:rsidRDefault="00AF0265" w:rsidP="006073D3">
      <w:pPr>
        <w:ind w:firstLine="709"/>
        <w:rPr>
          <w:sz w:val="28"/>
          <w:szCs w:val="28"/>
        </w:rPr>
      </w:pPr>
    </w:p>
    <w:p w:rsidR="002B63E4" w:rsidRDefault="00550E69" w:rsidP="00550E69">
      <w:pPr>
        <w:rPr>
          <w:sz w:val="28"/>
          <w:szCs w:val="28"/>
        </w:rPr>
      </w:pPr>
      <w:r>
        <w:rPr>
          <w:sz w:val="28"/>
          <w:szCs w:val="28"/>
        </w:rPr>
        <w:t xml:space="preserve"> </w:t>
      </w:r>
    </w:p>
    <w:p w:rsidR="002B63E4" w:rsidRDefault="00AA01C3" w:rsidP="002B63E4">
      <w:pPr>
        <w:rPr>
          <w:sz w:val="28"/>
          <w:szCs w:val="28"/>
        </w:rPr>
      </w:pPr>
      <w:r>
        <w:rPr>
          <w:sz w:val="28"/>
          <w:szCs w:val="28"/>
        </w:rPr>
        <w:t>Глава</w:t>
      </w:r>
      <w:r w:rsidR="002B63E4">
        <w:rPr>
          <w:sz w:val="28"/>
          <w:szCs w:val="28"/>
        </w:rPr>
        <w:t xml:space="preserve"> Солнечного сельсовета                        </w:t>
      </w:r>
      <w:r w:rsidR="00550E69">
        <w:rPr>
          <w:sz w:val="28"/>
          <w:szCs w:val="28"/>
        </w:rPr>
        <w:t xml:space="preserve">            </w:t>
      </w:r>
      <w:r>
        <w:rPr>
          <w:sz w:val="28"/>
          <w:szCs w:val="28"/>
        </w:rPr>
        <w:t xml:space="preserve">                А.В. Сенотрусова</w:t>
      </w:r>
    </w:p>
    <w:sectPr w:rsidR="002B63E4" w:rsidSect="00886888">
      <w:headerReference w:type="default" r:id="rId6"/>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1B01" w:rsidRDefault="00991B01" w:rsidP="00404177">
      <w:r>
        <w:separator/>
      </w:r>
    </w:p>
  </w:endnote>
  <w:endnote w:type="continuationSeparator" w:id="0">
    <w:p w:rsidR="00991B01" w:rsidRDefault="00991B01" w:rsidP="00404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177" w:rsidRDefault="006F0677">
    <w:pPr>
      <w:pStyle w:val="a5"/>
      <w:jc w:val="center"/>
    </w:pPr>
    <w:r>
      <w:fldChar w:fldCharType="begin"/>
    </w:r>
    <w:r>
      <w:instrText xml:space="preserve"> PAGE   \* MERGEFORMAT </w:instrText>
    </w:r>
    <w:r>
      <w:fldChar w:fldCharType="separate"/>
    </w:r>
    <w:r w:rsidR="00963841">
      <w:rPr>
        <w:noProof/>
      </w:rPr>
      <w:t>5</w:t>
    </w:r>
    <w:r>
      <w:rPr>
        <w:noProof/>
      </w:rPr>
      <w:fldChar w:fldCharType="end"/>
    </w:r>
  </w:p>
  <w:p w:rsidR="00404177" w:rsidRDefault="00404177">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1B01" w:rsidRDefault="00991B01" w:rsidP="00404177">
      <w:r>
        <w:separator/>
      </w:r>
    </w:p>
  </w:footnote>
  <w:footnote w:type="continuationSeparator" w:id="0">
    <w:p w:rsidR="00991B01" w:rsidRDefault="00991B01" w:rsidP="0040417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177" w:rsidRPr="00404177" w:rsidRDefault="00404177" w:rsidP="00404177">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86888"/>
    <w:rsid w:val="00001278"/>
    <w:rsid w:val="00003F29"/>
    <w:rsid w:val="00064572"/>
    <w:rsid w:val="000B67F5"/>
    <w:rsid w:val="00101920"/>
    <w:rsid w:val="00114CDA"/>
    <w:rsid w:val="00247B75"/>
    <w:rsid w:val="00251020"/>
    <w:rsid w:val="002518CF"/>
    <w:rsid w:val="00272B10"/>
    <w:rsid w:val="00284823"/>
    <w:rsid w:val="002944C3"/>
    <w:rsid w:val="002B63E4"/>
    <w:rsid w:val="002C350E"/>
    <w:rsid w:val="002C4A67"/>
    <w:rsid w:val="002C6CC2"/>
    <w:rsid w:val="00315E88"/>
    <w:rsid w:val="00332437"/>
    <w:rsid w:val="00342103"/>
    <w:rsid w:val="00352B20"/>
    <w:rsid w:val="00361ACF"/>
    <w:rsid w:val="00381D8A"/>
    <w:rsid w:val="003A1EE4"/>
    <w:rsid w:val="00404177"/>
    <w:rsid w:val="00416B0E"/>
    <w:rsid w:val="00486B63"/>
    <w:rsid w:val="004D78A3"/>
    <w:rsid w:val="00550E69"/>
    <w:rsid w:val="005542D8"/>
    <w:rsid w:val="00573DF1"/>
    <w:rsid w:val="00583DC1"/>
    <w:rsid w:val="005B008A"/>
    <w:rsid w:val="005B1651"/>
    <w:rsid w:val="005B5D4B"/>
    <w:rsid w:val="005E1CE4"/>
    <w:rsid w:val="006073D3"/>
    <w:rsid w:val="006F0677"/>
    <w:rsid w:val="006F2EA8"/>
    <w:rsid w:val="007871A2"/>
    <w:rsid w:val="007B7B7F"/>
    <w:rsid w:val="008129C3"/>
    <w:rsid w:val="0082242C"/>
    <w:rsid w:val="0083213D"/>
    <w:rsid w:val="00862401"/>
    <w:rsid w:val="008702DE"/>
    <w:rsid w:val="008715EF"/>
    <w:rsid w:val="00886888"/>
    <w:rsid w:val="008D29D1"/>
    <w:rsid w:val="008F3DC4"/>
    <w:rsid w:val="008F4010"/>
    <w:rsid w:val="00930CBF"/>
    <w:rsid w:val="0095194C"/>
    <w:rsid w:val="00963841"/>
    <w:rsid w:val="009856CE"/>
    <w:rsid w:val="00991B01"/>
    <w:rsid w:val="00A16A0C"/>
    <w:rsid w:val="00A47C34"/>
    <w:rsid w:val="00A65032"/>
    <w:rsid w:val="00A6696F"/>
    <w:rsid w:val="00A74618"/>
    <w:rsid w:val="00AA01C3"/>
    <w:rsid w:val="00AF0265"/>
    <w:rsid w:val="00B1753D"/>
    <w:rsid w:val="00B43D37"/>
    <w:rsid w:val="00B45B94"/>
    <w:rsid w:val="00B50B1B"/>
    <w:rsid w:val="00B628C6"/>
    <w:rsid w:val="00BA2CBD"/>
    <w:rsid w:val="00C3449D"/>
    <w:rsid w:val="00C729AF"/>
    <w:rsid w:val="00CB0A44"/>
    <w:rsid w:val="00D004B8"/>
    <w:rsid w:val="00D16A0C"/>
    <w:rsid w:val="00DB2BE2"/>
    <w:rsid w:val="00DD18D9"/>
    <w:rsid w:val="00DD671F"/>
    <w:rsid w:val="00DF459F"/>
    <w:rsid w:val="00E6423C"/>
    <w:rsid w:val="00E823FF"/>
    <w:rsid w:val="00EA4E80"/>
    <w:rsid w:val="00EE2607"/>
    <w:rsid w:val="00EE4439"/>
    <w:rsid w:val="00F03B1C"/>
    <w:rsid w:val="00F25F51"/>
    <w:rsid w:val="00F31C3C"/>
    <w:rsid w:val="00F33ECD"/>
    <w:rsid w:val="00F43093"/>
    <w:rsid w:val="00FA4647"/>
    <w:rsid w:val="00FA6ED2"/>
    <w:rsid w:val="00FB13C1"/>
    <w:rsid w:val="00FE4CAC"/>
    <w:rsid w:val="00FE53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40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paragraph" w:customStyle="1" w:styleId="ConsPlusTitle">
    <w:name w:val="ConsPlusTitle"/>
    <w:rsid w:val="00114CDA"/>
    <w:pPr>
      <w:widowControl w:val="0"/>
      <w:autoSpaceDE w:val="0"/>
      <w:autoSpaceDN w:val="0"/>
      <w:adjustRightInd w:val="0"/>
    </w:pPr>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2439</Words>
  <Characters>13904</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16311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2018-01-17T00:05:00Z</dcterms:created>
  <dcterms:modified xsi:type="dcterms:W3CDTF">2021-01-11T02:23:00Z</dcterms:modified>
</cp:coreProperties>
</file>